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4E4A" w14:textId="77777777" w:rsidR="009F62B9" w:rsidRDefault="009F62B9" w:rsidP="009F62B9">
      <w:pPr>
        <w:rPr>
          <w:rFonts w:ascii="LahiTapiola Sans" w:hAnsi="LahiTapiola Sans"/>
        </w:rPr>
      </w:pPr>
      <w:r>
        <w:rPr>
          <w:rFonts w:ascii="LahiTapiola Sans" w:hAnsi="LahiTapiola Sans"/>
        </w:rPr>
        <w:t>Y</w:t>
      </w:r>
      <w:r w:rsidR="009739BB" w:rsidRPr="002F155A">
        <w:rPr>
          <w:rFonts w:ascii="LahiTapiola Sans" w:hAnsi="LahiTapiola Sans"/>
        </w:rPr>
        <w:t>ksikkö/Osasto:</w:t>
      </w:r>
      <w:r w:rsidR="00531ECE">
        <w:rPr>
          <w:rFonts w:ascii="LahiTapiola Sans" w:hAnsi="LahiTapiola Sans"/>
        </w:rPr>
        <w:t xml:space="preserve"> </w:t>
      </w:r>
      <w:r w:rsidR="00531ECE" w:rsidRPr="00531ECE">
        <w:rPr>
          <w:rFonts w:ascii="LahiTapiola Sans" w:hAnsi="LahiTapiola Sans"/>
          <w:color w:val="FF0000"/>
        </w:rPr>
        <w:t>täyttö</w:t>
      </w:r>
      <w:r w:rsidR="009739BB" w:rsidRPr="00531ECE">
        <w:rPr>
          <w:rFonts w:ascii="LahiTapiola Sans" w:hAnsi="LahiTapiola Sans"/>
          <w:color w:val="FF0000"/>
        </w:rPr>
        <w:t xml:space="preserve"> </w:t>
      </w:r>
      <w:r w:rsidR="009739BB" w:rsidRPr="00531ECE">
        <w:rPr>
          <w:rFonts w:ascii="LahiTapiola Sans" w:hAnsi="LahiTapiola Sans"/>
          <w:color w:val="FF0000"/>
        </w:rPr>
        <w:tab/>
      </w:r>
      <w:r w:rsidR="009739BB" w:rsidRPr="002F155A">
        <w:rPr>
          <w:rFonts w:ascii="LahiTapiola Sans" w:hAnsi="LahiTapiola Sans"/>
        </w:rPr>
        <w:tab/>
      </w:r>
      <w:r w:rsidR="009739BB" w:rsidRPr="002F155A">
        <w:rPr>
          <w:rFonts w:ascii="LahiTapiola Sans" w:hAnsi="LahiTapiola Sans"/>
        </w:rPr>
        <w:tab/>
      </w:r>
      <w:r w:rsidR="009739BB" w:rsidRPr="002F155A">
        <w:rPr>
          <w:rFonts w:ascii="LahiTapiola Sans" w:hAnsi="LahiTapiola Sans"/>
        </w:rPr>
        <w:tab/>
      </w:r>
    </w:p>
    <w:p w14:paraId="7C0EEF48" w14:textId="4A704BBE" w:rsidR="009739BB" w:rsidRPr="002F155A" w:rsidRDefault="00D35337" w:rsidP="009F62B9">
      <w:pPr>
        <w:rPr>
          <w:rFonts w:ascii="LahiTapiola Sans" w:hAnsi="LahiTapiola Sans"/>
        </w:rPr>
      </w:pPr>
      <w:r>
        <w:rPr>
          <w:rFonts w:ascii="LahiTapiola Sans" w:hAnsi="LahiTapiola Sans"/>
        </w:rPr>
        <w:t>P</w:t>
      </w:r>
      <w:r w:rsidR="009739BB" w:rsidRPr="002F155A">
        <w:rPr>
          <w:rFonts w:ascii="LahiTapiola Sans" w:hAnsi="LahiTapiola Sans"/>
        </w:rPr>
        <w:t>äivämäärä:</w:t>
      </w:r>
      <w:r w:rsidR="00531ECE">
        <w:rPr>
          <w:rFonts w:ascii="LahiTapiola Sans" w:hAnsi="LahiTapiola Sans"/>
        </w:rPr>
        <w:t xml:space="preserve"> </w:t>
      </w:r>
      <w:r w:rsidR="00531ECE" w:rsidRPr="00531ECE">
        <w:rPr>
          <w:rFonts w:ascii="LahiTapiola Sans" w:hAnsi="LahiTapiola Sans"/>
          <w:color w:val="FF0000"/>
        </w:rPr>
        <w:t>täyttö</w:t>
      </w:r>
      <w:r w:rsidR="009739BB" w:rsidRPr="00531ECE">
        <w:rPr>
          <w:rFonts w:ascii="LahiTapiola Sans" w:hAnsi="LahiTapiola Sans"/>
          <w:color w:val="FF0000"/>
        </w:rPr>
        <w:tab/>
      </w:r>
    </w:p>
    <w:p w14:paraId="7C0EEF49" w14:textId="681BF5D4" w:rsidR="003E0A6C" w:rsidRDefault="009739BB" w:rsidP="009F62B9">
      <w:pPr>
        <w:rPr>
          <w:rFonts w:ascii="LahiTapiola Sans" w:hAnsi="LahiTapiola Sans"/>
        </w:rPr>
      </w:pPr>
      <w:r w:rsidRPr="002F155A">
        <w:rPr>
          <w:rFonts w:ascii="LahiTapiola Sans" w:hAnsi="LahiTapiola Sans"/>
        </w:rPr>
        <w:t xml:space="preserve">Osallistujat: </w:t>
      </w:r>
      <w:r w:rsidR="00531ECE" w:rsidRPr="00531ECE">
        <w:rPr>
          <w:rFonts w:ascii="LahiTapiola Sans" w:hAnsi="LahiTapiola Sans"/>
          <w:color w:val="FF0000"/>
        </w:rPr>
        <w:t>täyttö</w:t>
      </w:r>
      <w:r w:rsidRPr="002F155A">
        <w:rPr>
          <w:rFonts w:ascii="LahiTapiola Sans" w:hAnsi="LahiTapiola Sans"/>
        </w:rPr>
        <w:tab/>
      </w:r>
    </w:p>
    <w:p w14:paraId="7C0EEF4A" w14:textId="77777777" w:rsidR="009739BB" w:rsidRDefault="000E00F7" w:rsidP="00A07D95">
      <w:r>
        <w:tab/>
      </w:r>
      <w:r>
        <w:tab/>
      </w:r>
      <w:r>
        <w:tab/>
      </w:r>
      <w:r>
        <w:tab/>
      </w:r>
      <w:r w:rsidR="009739BB">
        <w:tab/>
      </w:r>
    </w:p>
    <w:tbl>
      <w:tblPr>
        <w:tblStyle w:val="TaulukkoRuudukko"/>
        <w:tblW w:w="0" w:type="auto"/>
        <w:tblInd w:w="-28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3"/>
        <w:gridCol w:w="425"/>
        <w:gridCol w:w="425"/>
        <w:gridCol w:w="425"/>
        <w:gridCol w:w="1560"/>
        <w:gridCol w:w="992"/>
        <w:gridCol w:w="844"/>
      </w:tblGrid>
      <w:tr w:rsidR="009739BB" w:rsidRPr="002F155A" w14:paraId="7C0EEF58" w14:textId="77777777" w:rsidTr="00A07D95">
        <w:trPr>
          <w:cantSplit/>
          <w:trHeight w:val="1349"/>
        </w:trPr>
        <w:tc>
          <w:tcPr>
            <w:tcW w:w="5813" w:type="dxa"/>
          </w:tcPr>
          <w:p w14:paraId="7C0EEF4B" w14:textId="77777777" w:rsidR="009739BB" w:rsidRPr="00DB757C" w:rsidRDefault="002F155A" w:rsidP="002F155A">
            <w:pPr>
              <w:rPr>
                <w:rFonts w:ascii="LahiTapiola Sans" w:hAnsi="LahiTapiola Sans"/>
                <w:b/>
                <w:sz w:val="20"/>
                <w:szCs w:val="20"/>
              </w:rPr>
            </w:pPr>
            <w:r w:rsidRPr="00DB757C">
              <w:rPr>
                <w:rFonts w:ascii="LahiTapiola Sans" w:hAnsi="LahiTapiola Sans"/>
                <w:b/>
                <w:sz w:val="20"/>
                <w:szCs w:val="20"/>
              </w:rPr>
              <w:t>Tarkastettava asia</w:t>
            </w:r>
            <w:r w:rsidR="00DB757C" w:rsidRPr="00DB757C">
              <w:rPr>
                <w:rFonts w:ascii="LahiTapiola Sans" w:hAnsi="LahiTapiola Sans"/>
                <w:b/>
                <w:sz w:val="20"/>
                <w:szCs w:val="20"/>
              </w:rPr>
              <w:t>:</w:t>
            </w:r>
          </w:p>
          <w:p w14:paraId="7C0EEF4C" w14:textId="77777777" w:rsidR="00DB757C" w:rsidRDefault="00DB757C" w:rsidP="00DB757C">
            <w:pPr>
              <w:pStyle w:val="Luettelokappale"/>
              <w:numPr>
                <w:ilvl w:val="0"/>
                <w:numId w:val="12"/>
              </w:numPr>
              <w:rPr>
                <w:rFonts w:ascii="LahiTapiola Sans" w:hAnsi="LahiTapiola Sans"/>
                <w:sz w:val="16"/>
                <w:szCs w:val="16"/>
              </w:rPr>
            </w:pPr>
            <w:r>
              <w:rPr>
                <w:rFonts w:ascii="LahiTapiola Sans" w:hAnsi="LahiTapiola Sans"/>
                <w:sz w:val="16"/>
                <w:szCs w:val="16"/>
              </w:rPr>
              <w:t xml:space="preserve">   </w:t>
            </w:r>
            <w:r w:rsidRPr="00DB757C">
              <w:rPr>
                <w:rFonts w:ascii="LahiTapiola Sans" w:hAnsi="LahiTapiola Sans"/>
                <w:sz w:val="16"/>
                <w:szCs w:val="16"/>
              </w:rPr>
              <w:t>Arvioi tarkistuslistan kaikki soveltuvat kohdat ja kirjaa havainnot.</w:t>
            </w:r>
          </w:p>
          <w:p w14:paraId="7C0EEF4D" w14:textId="77777777" w:rsidR="004A6AC3" w:rsidRPr="00DB757C" w:rsidRDefault="00154DEA" w:rsidP="00DB757C">
            <w:pPr>
              <w:pStyle w:val="Luettelokappale"/>
              <w:numPr>
                <w:ilvl w:val="0"/>
                <w:numId w:val="12"/>
              </w:numPr>
              <w:rPr>
                <w:rFonts w:ascii="LahiTapiola Sans" w:hAnsi="LahiTapiola Sans"/>
                <w:sz w:val="16"/>
                <w:szCs w:val="16"/>
              </w:rPr>
            </w:pPr>
            <w:r w:rsidRPr="00DB757C">
              <w:rPr>
                <w:rFonts w:ascii="LahiTapiola Sans" w:hAnsi="LahiTapiola Sans"/>
                <w:sz w:val="16"/>
                <w:szCs w:val="16"/>
              </w:rPr>
              <w:t>Valokuvat ja liitteet selven</w:t>
            </w:r>
            <w:r w:rsidR="00DB757C" w:rsidRPr="00DB757C">
              <w:rPr>
                <w:rFonts w:ascii="LahiTapiola Sans" w:hAnsi="LahiTapiola Sans"/>
                <w:sz w:val="16"/>
                <w:szCs w:val="16"/>
              </w:rPr>
              <w:t>tävät ja täydentävät havaintoja.</w:t>
            </w:r>
          </w:p>
          <w:p w14:paraId="7C0EEF4E" w14:textId="77777777" w:rsidR="004A6AC3" w:rsidRPr="00DB757C" w:rsidRDefault="00154DEA" w:rsidP="00DB757C">
            <w:pPr>
              <w:pStyle w:val="Luettelokappale"/>
              <w:numPr>
                <w:ilvl w:val="0"/>
                <w:numId w:val="12"/>
              </w:numPr>
              <w:rPr>
                <w:rFonts w:ascii="LahiTapiola Sans" w:hAnsi="LahiTapiola Sans"/>
                <w:sz w:val="16"/>
                <w:szCs w:val="16"/>
              </w:rPr>
            </w:pPr>
            <w:r w:rsidRPr="00DB757C">
              <w:rPr>
                <w:rFonts w:ascii="LahiTapiola Sans" w:hAnsi="LahiTapiola Sans"/>
                <w:sz w:val="16"/>
                <w:szCs w:val="16"/>
              </w:rPr>
              <w:t>Kirjaa havainto</w:t>
            </w:r>
            <w:r w:rsidR="00DB757C" w:rsidRPr="00DB757C">
              <w:rPr>
                <w:rFonts w:ascii="LahiTapiola Sans" w:hAnsi="LahiTapiola Sans"/>
                <w:sz w:val="16"/>
                <w:szCs w:val="16"/>
              </w:rPr>
              <w:t xml:space="preserve">ja tehdessä syntyneet alustavat </w:t>
            </w:r>
            <w:r w:rsidRPr="00DB757C">
              <w:rPr>
                <w:rFonts w:ascii="LahiTapiola Sans" w:hAnsi="LahiTapiola Sans"/>
                <w:sz w:val="16"/>
                <w:szCs w:val="16"/>
              </w:rPr>
              <w:t>jatkotoimenpi</w:t>
            </w:r>
            <w:r w:rsidR="00DB757C" w:rsidRPr="00DB757C">
              <w:rPr>
                <w:rFonts w:ascii="LahiTapiola Sans" w:hAnsi="LahiTapiola Sans"/>
                <w:sz w:val="16"/>
                <w:szCs w:val="16"/>
              </w:rPr>
              <w:t>teet.</w:t>
            </w:r>
          </w:p>
          <w:p w14:paraId="7C0EEF4F" w14:textId="77777777" w:rsidR="00DB757C" w:rsidRDefault="00DB757C" w:rsidP="00284DDC">
            <w:pPr>
              <w:pStyle w:val="Luettelokappale"/>
              <w:numPr>
                <w:ilvl w:val="0"/>
                <w:numId w:val="12"/>
              </w:numPr>
              <w:rPr>
                <w:rFonts w:ascii="LahiTapiola Sans" w:hAnsi="LahiTapiola Sans"/>
                <w:sz w:val="16"/>
                <w:szCs w:val="16"/>
              </w:rPr>
            </w:pPr>
            <w:r w:rsidRPr="00DB757C">
              <w:rPr>
                <w:rFonts w:ascii="LahiTapiola Sans" w:hAnsi="LahiTapiola Sans"/>
                <w:sz w:val="16"/>
                <w:szCs w:val="16"/>
              </w:rPr>
              <w:t>Mieti myös t</w:t>
            </w:r>
            <w:r w:rsidR="00154DEA" w:rsidRPr="00DB757C">
              <w:rPr>
                <w:rFonts w:ascii="LahiTapiola Sans" w:hAnsi="LahiTapiola Sans"/>
                <w:sz w:val="16"/>
                <w:szCs w:val="16"/>
              </w:rPr>
              <w:t xml:space="preserve">urvallisuuskävelyn </w:t>
            </w:r>
            <w:r w:rsidRPr="00DB757C">
              <w:rPr>
                <w:rFonts w:ascii="LahiTapiola Sans" w:hAnsi="LahiTapiola Sans"/>
                <w:sz w:val="16"/>
                <w:szCs w:val="16"/>
              </w:rPr>
              <w:t xml:space="preserve">tulosten ja </w:t>
            </w:r>
            <w:r>
              <w:rPr>
                <w:rFonts w:ascii="LahiTapiola Sans" w:hAnsi="LahiTapiola Sans"/>
                <w:sz w:val="16"/>
                <w:szCs w:val="16"/>
              </w:rPr>
              <w:t>kehittämistoimenpiteid</w:t>
            </w:r>
            <w:r w:rsidR="00284DDC">
              <w:rPr>
                <w:rFonts w:ascii="LahiTapiola Sans" w:hAnsi="LahiTapiola Sans"/>
                <w:sz w:val="16"/>
                <w:szCs w:val="16"/>
              </w:rPr>
              <w:t>en</w:t>
            </w:r>
          </w:p>
          <w:p w14:paraId="7C0EEF50" w14:textId="77777777" w:rsidR="00DB757C" w:rsidRPr="00284DDC" w:rsidRDefault="00284DDC" w:rsidP="00284DDC">
            <w:pPr>
              <w:rPr>
                <w:rFonts w:ascii="LahiTapiola Sans" w:hAnsi="LahiTapiola Sans"/>
                <w:sz w:val="16"/>
                <w:szCs w:val="16"/>
              </w:rPr>
            </w:pPr>
            <w:r>
              <w:rPr>
                <w:rFonts w:ascii="LahiTapiola Sans" w:hAnsi="LahiTapiola Sans"/>
                <w:sz w:val="16"/>
                <w:szCs w:val="16"/>
              </w:rPr>
              <w:t xml:space="preserve">      </w:t>
            </w:r>
            <w:r w:rsidR="00DB757C" w:rsidRPr="00284DDC">
              <w:rPr>
                <w:rFonts w:ascii="LahiTapiola Sans" w:hAnsi="LahiTapiola Sans"/>
                <w:sz w:val="16"/>
                <w:szCs w:val="16"/>
              </w:rPr>
              <w:t>e</w:t>
            </w:r>
            <w:r w:rsidR="00154DEA" w:rsidRPr="00284DDC">
              <w:rPr>
                <w:rFonts w:ascii="LahiTapiola Sans" w:hAnsi="LahiTapiola Sans"/>
                <w:sz w:val="16"/>
                <w:szCs w:val="16"/>
              </w:rPr>
              <w:t>sittel</w:t>
            </w:r>
            <w:r w:rsidR="00DB757C" w:rsidRPr="00284DDC">
              <w:rPr>
                <w:rFonts w:ascii="LahiTapiola Sans" w:hAnsi="LahiTapiola Sans"/>
                <w:sz w:val="16"/>
                <w:szCs w:val="16"/>
              </w:rPr>
              <w:t>y henkilökunnalle sekä johdolle.</w:t>
            </w:r>
          </w:p>
          <w:p w14:paraId="7C0EEF51" w14:textId="77777777" w:rsidR="00DB757C" w:rsidRPr="00EC39D8" w:rsidRDefault="00DB757C" w:rsidP="002F155A">
            <w:pPr>
              <w:rPr>
                <w:rFonts w:ascii="LahiTapiola Sans" w:hAnsi="LahiTapiola Sans"/>
                <w:sz w:val="18"/>
              </w:rPr>
            </w:pPr>
          </w:p>
        </w:tc>
        <w:tc>
          <w:tcPr>
            <w:tcW w:w="425" w:type="dxa"/>
            <w:textDirection w:val="btLr"/>
          </w:tcPr>
          <w:p w14:paraId="7C0EEF52" w14:textId="77777777" w:rsidR="009739BB" w:rsidRPr="00DD225E" w:rsidRDefault="009739BB" w:rsidP="00EC39D8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Kunnossa</w:t>
            </w:r>
          </w:p>
        </w:tc>
        <w:tc>
          <w:tcPr>
            <w:tcW w:w="425" w:type="dxa"/>
            <w:textDirection w:val="btLr"/>
          </w:tcPr>
          <w:p w14:paraId="7C0EEF53" w14:textId="77777777" w:rsidR="009739BB" w:rsidRPr="00DD225E" w:rsidRDefault="009739BB" w:rsidP="00EC39D8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 xml:space="preserve">Ei </w:t>
            </w:r>
            <w:r w:rsidR="002F155A" w:rsidRPr="00DD225E">
              <w:rPr>
                <w:rFonts w:ascii="LahiTapiola Sans" w:hAnsi="LahiTapiola Sans"/>
                <w:sz w:val="18"/>
                <w:szCs w:val="18"/>
              </w:rPr>
              <w:t>k</w:t>
            </w:r>
            <w:r w:rsidRPr="00DD225E">
              <w:rPr>
                <w:rFonts w:ascii="LahiTapiola Sans" w:hAnsi="LahiTapiola Sans"/>
                <w:sz w:val="18"/>
                <w:szCs w:val="18"/>
              </w:rPr>
              <w:t>unnossa</w:t>
            </w:r>
          </w:p>
        </w:tc>
        <w:tc>
          <w:tcPr>
            <w:tcW w:w="425" w:type="dxa"/>
            <w:textDirection w:val="btLr"/>
          </w:tcPr>
          <w:p w14:paraId="7C0EEF54" w14:textId="77777777" w:rsidR="009739BB" w:rsidRPr="00DD225E" w:rsidRDefault="009739BB" w:rsidP="00EC39D8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Ei sovellu</w:t>
            </w:r>
          </w:p>
        </w:tc>
        <w:tc>
          <w:tcPr>
            <w:tcW w:w="1560" w:type="dxa"/>
          </w:tcPr>
          <w:p w14:paraId="7C0EEF55" w14:textId="77777777" w:rsidR="009739BB" w:rsidRPr="006B2FC5" w:rsidRDefault="009739BB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>Huomautuksia</w:t>
            </w:r>
            <w:r w:rsidR="006B2FC5"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 xml:space="preserve"> / </w:t>
            </w:r>
            <w:r w:rsidR="006B2FC5">
              <w:rPr>
                <w:rFonts w:ascii="LahiTapiola Sans" w:hAnsi="LahiTapiola Sans"/>
                <w:color w:val="FF0000"/>
                <w:sz w:val="18"/>
                <w:szCs w:val="18"/>
              </w:rPr>
              <w:t>korjaavat toimenpiteet</w:t>
            </w:r>
          </w:p>
        </w:tc>
        <w:tc>
          <w:tcPr>
            <w:tcW w:w="992" w:type="dxa"/>
          </w:tcPr>
          <w:p w14:paraId="7C0EEF56" w14:textId="77777777" w:rsidR="009739BB" w:rsidRPr="006B2FC5" w:rsidRDefault="009739BB" w:rsidP="000E635A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>Vastuu-henkilö</w:t>
            </w:r>
          </w:p>
        </w:tc>
        <w:tc>
          <w:tcPr>
            <w:tcW w:w="844" w:type="dxa"/>
          </w:tcPr>
          <w:p w14:paraId="7C0EEF57" w14:textId="77777777" w:rsidR="009739BB" w:rsidRPr="006B2FC5" w:rsidRDefault="009739BB" w:rsidP="000E635A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>Tehty (pvm)</w:t>
            </w:r>
          </w:p>
        </w:tc>
      </w:tr>
      <w:tr w:rsidR="00EA6A1E" w:rsidRPr="002F155A" w14:paraId="7C0EEF5A" w14:textId="77777777" w:rsidTr="003E0A6C">
        <w:tc>
          <w:tcPr>
            <w:tcW w:w="10484" w:type="dxa"/>
            <w:gridSpan w:val="7"/>
            <w:shd w:val="clear" w:color="auto" w:fill="1F497D" w:themeFill="text2"/>
          </w:tcPr>
          <w:p w14:paraId="7C0EEF59" w14:textId="77777777" w:rsidR="00EA6A1E" w:rsidRPr="003E0A6C" w:rsidRDefault="003E0A6C" w:rsidP="007309BF">
            <w:pPr>
              <w:rPr>
                <w:rFonts w:ascii="LahiTapiola Sans" w:hAnsi="LahiTapiola Sans"/>
              </w:rPr>
            </w:pPr>
            <w:r w:rsidRPr="003E0A6C">
              <w:rPr>
                <w:rFonts w:ascii="LahiTapiola Sans" w:hAnsi="LahiTapiola Sans"/>
                <w:b/>
                <w:color w:val="FFFFFF" w:themeColor="background1"/>
                <w:sz w:val="18"/>
              </w:rPr>
              <w:t>1.</w:t>
            </w: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</w:t>
            </w:r>
            <w:r w:rsidR="00EA6A1E" w:rsidRPr="003E0A6C">
              <w:rPr>
                <w:rFonts w:ascii="LahiTapiola Sans" w:hAnsi="LahiTapiola Sans"/>
                <w:b/>
                <w:color w:val="FFFFFF" w:themeColor="background1"/>
                <w:sz w:val="18"/>
              </w:rPr>
              <w:t>YLEISET ASIAT</w:t>
            </w:r>
          </w:p>
        </w:tc>
      </w:tr>
      <w:tr w:rsidR="008A0679" w:rsidRPr="002F155A" w14:paraId="7C0EEF5C" w14:textId="77777777" w:rsidTr="00765794">
        <w:tc>
          <w:tcPr>
            <w:tcW w:w="10484" w:type="dxa"/>
            <w:gridSpan w:val="7"/>
            <w:shd w:val="clear" w:color="auto" w:fill="4F81BD" w:themeFill="accent1"/>
          </w:tcPr>
          <w:p w14:paraId="7C0EEF5B" w14:textId="77777777" w:rsidR="008A0679" w:rsidRPr="002F155A" w:rsidRDefault="008A0679" w:rsidP="000E635A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1.1 </w:t>
            </w:r>
            <w:r w:rsidRPr="00EA6A1E">
              <w:rPr>
                <w:rFonts w:ascii="LahiTapiola Sans" w:hAnsi="LahiTapiola Sans"/>
                <w:b/>
                <w:color w:val="FFFFFF" w:themeColor="background1"/>
                <w:sz w:val="18"/>
              </w:rPr>
              <w:t>Toimintaohjeet</w:t>
            </w:r>
          </w:p>
        </w:tc>
      </w:tr>
      <w:tr w:rsidR="009739BB" w:rsidRPr="002F155A" w14:paraId="7C0EEF64" w14:textId="77777777" w:rsidTr="00A07D95">
        <w:tc>
          <w:tcPr>
            <w:tcW w:w="5813" w:type="dxa"/>
          </w:tcPr>
          <w:p w14:paraId="7C0EEF5D" w14:textId="77777777" w:rsidR="009739BB" w:rsidRPr="002F155A" w:rsidRDefault="004E1D97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Kiinteistön pelastussuunnitelma on laadittu ja päivitetty</w:t>
            </w:r>
          </w:p>
        </w:tc>
        <w:tc>
          <w:tcPr>
            <w:tcW w:w="425" w:type="dxa"/>
          </w:tcPr>
          <w:p w14:paraId="7C0EEF5E" w14:textId="67B81DAB" w:rsidR="009739BB" w:rsidRPr="002F155A" w:rsidRDefault="007309BF" w:rsidP="000E635A">
            <w:pPr>
              <w:rPr>
                <w:rFonts w:ascii="LahiTapiola Sans" w:hAnsi="LahiTapiola Sans"/>
              </w:rPr>
            </w:pPr>
            <w:r w:rsidRPr="007309BF">
              <w:rPr>
                <w:rFonts w:ascii="LahiTapiola Sans" w:hAnsi="LahiTapiola Sans"/>
                <w:color w:val="FF0000"/>
              </w:rPr>
              <w:t>x</w:t>
            </w:r>
          </w:p>
        </w:tc>
        <w:tc>
          <w:tcPr>
            <w:tcW w:w="425" w:type="dxa"/>
          </w:tcPr>
          <w:p w14:paraId="7C0EEF5F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6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6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6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6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6C" w14:textId="77777777" w:rsidTr="00A07D95">
        <w:tc>
          <w:tcPr>
            <w:tcW w:w="5813" w:type="dxa"/>
          </w:tcPr>
          <w:p w14:paraId="7C0EEF65" w14:textId="77777777" w:rsidR="009739BB" w:rsidRPr="002F155A" w:rsidRDefault="00CD0E44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Pelastussuunnitelma on henkilöstön saatavilla ja sen sisältö on koulutettu</w:t>
            </w:r>
          </w:p>
        </w:tc>
        <w:tc>
          <w:tcPr>
            <w:tcW w:w="425" w:type="dxa"/>
          </w:tcPr>
          <w:p w14:paraId="7C0EEF66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67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68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69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6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6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74" w14:textId="77777777" w:rsidTr="008A0679">
        <w:trPr>
          <w:trHeight w:val="489"/>
        </w:trPr>
        <w:tc>
          <w:tcPr>
            <w:tcW w:w="5813" w:type="dxa"/>
          </w:tcPr>
          <w:p w14:paraId="7C0EEF6D" w14:textId="77777777" w:rsidR="009739BB" w:rsidRPr="002F155A" w:rsidRDefault="00CD0E44" w:rsidP="002F155A">
            <w:pPr>
              <w:pStyle w:val="NormaaliWWW"/>
              <w:spacing w:beforeAutospacing="0" w:after="0" w:afterAutospacing="0" w:line="216" w:lineRule="auto"/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  <w:szCs w:val="22"/>
              </w:rPr>
              <w:t>Hätänumerot on näkyvillä ja yrityksen sisäiset yhteystiedot saatavilla</w:t>
            </w:r>
          </w:p>
        </w:tc>
        <w:tc>
          <w:tcPr>
            <w:tcW w:w="425" w:type="dxa"/>
          </w:tcPr>
          <w:p w14:paraId="7C0EEF6E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6F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7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7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7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7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7C" w14:textId="77777777" w:rsidTr="00A07D95">
        <w:tc>
          <w:tcPr>
            <w:tcW w:w="5813" w:type="dxa"/>
          </w:tcPr>
          <w:p w14:paraId="7C0EEF75" w14:textId="77777777" w:rsidR="009739BB" w:rsidRPr="002F155A" w:rsidRDefault="00CD0E44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Työpaikalla on nähtävissä toimintaa koskeva lainsäädäntö</w:t>
            </w:r>
          </w:p>
        </w:tc>
        <w:tc>
          <w:tcPr>
            <w:tcW w:w="425" w:type="dxa"/>
          </w:tcPr>
          <w:p w14:paraId="7C0EEF76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77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78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79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7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7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8A0679" w:rsidRPr="002F155A" w14:paraId="7C0EEF7E" w14:textId="77777777" w:rsidTr="004A2F80">
        <w:tc>
          <w:tcPr>
            <w:tcW w:w="10484" w:type="dxa"/>
            <w:gridSpan w:val="7"/>
            <w:shd w:val="clear" w:color="auto" w:fill="4F81BD" w:themeFill="accent1"/>
          </w:tcPr>
          <w:p w14:paraId="7C0EEF7D" w14:textId="77777777" w:rsidR="008A0679" w:rsidRPr="002F155A" w:rsidRDefault="008A0679" w:rsidP="000E635A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1.2 </w:t>
            </w:r>
            <w:r w:rsidRPr="00EA6A1E">
              <w:rPr>
                <w:rFonts w:ascii="LahiTapiola Sans" w:hAnsi="LahiTapiola Sans"/>
                <w:b/>
                <w:color w:val="FFFFFF" w:themeColor="background1"/>
                <w:sz w:val="18"/>
              </w:rPr>
              <w:t>Ensiapu</w:t>
            </w:r>
          </w:p>
        </w:tc>
      </w:tr>
      <w:tr w:rsidR="009739BB" w:rsidRPr="002F155A" w14:paraId="7C0EEF86" w14:textId="77777777" w:rsidTr="00A07D95">
        <w:tc>
          <w:tcPr>
            <w:tcW w:w="5813" w:type="dxa"/>
          </w:tcPr>
          <w:p w14:paraId="7C0EEF7F" w14:textId="77777777" w:rsidR="009739BB" w:rsidRPr="002F155A" w:rsidRDefault="00CD0E44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EA-ohjeet saatavilla ja ajan tasalla</w:t>
            </w:r>
          </w:p>
        </w:tc>
        <w:tc>
          <w:tcPr>
            <w:tcW w:w="425" w:type="dxa"/>
          </w:tcPr>
          <w:p w14:paraId="7C0EEF8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8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8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8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84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85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8E" w14:textId="77777777" w:rsidTr="00A07D95">
        <w:tc>
          <w:tcPr>
            <w:tcW w:w="5813" w:type="dxa"/>
          </w:tcPr>
          <w:p w14:paraId="7C0EEF87" w14:textId="77777777" w:rsidR="009739BB" w:rsidRPr="002F155A" w:rsidRDefault="00CD0E44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Ensiapukaapin tarvikkeita on riittävästi ja ne ovat kunnossa, vastuuhenkilö on nimetty</w:t>
            </w:r>
          </w:p>
        </w:tc>
        <w:tc>
          <w:tcPr>
            <w:tcW w:w="425" w:type="dxa"/>
          </w:tcPr>
          <w:p w14:paraId="7C0EEF88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89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8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8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8C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8D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96" w14:textId="77777777" w:rsidTr="00A07D95">
        <w:tc>
          <w:tcPr>
            <w:tcW w:w="5813" w:type="dxa"/>
          </w:tcPr>
          <w:p w14:paraId="7C0EEF8F" w14:textId="77777777" w:rsidR="009739BB" w:rsidRPr="002F155A" w:rsidRDefault="00CD0E44" w:rsidP="000E635A">
            <w:pPr>
              <w:rPr>
                <w:rFonts w:ascii="LahiTapiola Sans" w:hAnsi="LahiTapiola Sans"/>
                <w:sz w:val="18"/>
              </w:rPr>
            </w:pPr>
            <w:proofErr w:type="spellStart"/>
            <w:r w:rsidRPr="002F155A">
              <w:rPr>
                <w:rFonts w:ascii="LahiTapiola Sans" w:hAnsi="LahiTapiola Sans"/>
                <w:sz w:val="18"/>
              </w:rPr>
              <w:t>Def</w:t>
            </w:r>
            <w:r w:rsidR="002F155A" w:rsidRPr="002F155A">
              <w:rPr>
                <w:rFonts w:ascii="LahiTapiola Sans" w:hAnsi="LahiTapiola Sans"/>
                <w:sz w:val="18"/>
              </w:rPr>
              <w:t>ibrillaattorin</w:t>
            </w:r>
            <w:proofErr w:type="spellEnd"/>
            <w:r w:rsidR="002F155A" w:rsidRPr="002F155A">
              <w:rPr>
                <w:rFonts w:ascii="LahiTapiola Sans" w:hAnsi="LahiTapiola Sans"/>
                <w:sz w:val="18"/>
              </w:rPr>
              <w:t xml:space="preserve"> sijainti ja kunto</w:t>
            </w:r>
          </w:p>
        </w:tc>
        <w:tc>
          <w:tcPr>
            <w:tcW w:w="425" w:type="dxa"/>
          </w:tcPr>
          <w:p w14:paraId="7C0EEF9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9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9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9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94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95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8A0679" w:rsidRPr="002F155A" w14:paraId="7C0EEF98" w14:textId="77777777" w:rsidTr="003C5F73">
        <w:tc>
          <w:tcPr>
            <w:tcW w:w="10484" w:type="dxa"/>
            <w:gridSpan w:val="7"/>
            <w:shd w:val="clear" w:color="auto" w:fill="4F81BD" w:themeFill="accent1"/>
          </w:tcPr>
          <w:p w14:paraId="7C0EEF97" w14:textId="77777777" w:rsidR="008A0679" w:rsidRPr="002F155A" w:rsidRDefault="008A0679" w:rsidP="000E635A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1.3 </w:t>
            </w:r>
            <w:r w:rsidRPr="000E00F7">
              <w:rPr>
                <w:rFonts w:ascii="LahiTapiola Sans" w:hAnsi="LahiTapiola Sans"/>
                <w:b/>
                <w:color w:val="FFFFFF" w:themeColor="background1"/>
                <w:sz w:val="18"/>
              </w:rPr>
              <w:t>Muut havainnot</w:t>
            </w: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(yleiset asiat)</w:t>
            </w:r>
          </w:p>
        </w:tc>
      </w:tr>
      <w:tr w:rsidR="000E00F7" w:rsidRPr="002F155A" w14:paraId="7C0EEFA0" w14:textId="77777777" w:rsidTr="00A07D95">
        <w:tc>
          <w:tcPr>
            <w:tcW w:w="5813" w:type="dxa"/>
          </w:tcPr>
          <w:p w14:paraId="7C0EEF99" w14:textId="77777777" w:rsidR="000E00F7" w:rsidRDefault="000E00F7" w:rsidP="000E635A">
            <w:pPr>
              <w:rPr>
                <w:rFonts w:ascii="LahiTapiola Sans" w:hAnsi="LahiTapiola Sans"/>
                <w:sz w:val="18"/>
              </w:rPr>
            </w:pPr>
            <w:r w:rsidRPr="000E00F7">
              <w:rPr>
                <w:rFonts w:ascii="LahiTapiola Sans" w:hAnsi="LahiTapiola Sans"/>
                <w:color w:val="FF0000"/>
                <w:sz w:val="18"/>
              </w:rPr>
              <w:t>täyttö</w:t>
            </w:r>
          </w:p>
        </w:tc>
        <w:tc>
          <w:tcPr>
            <w:tcW w:w="425" w:type="dxa"/>
          </w:tcPr>
          <w:p w14:paraId="7C0EEF9A" w14:textId="77777777" w:rsidR="000E00F7" w:rsidRPr="002F155A" w:rsidRDefault="000E00F7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9B" w14:textId="77777777" w:rsidR="000E00F7" w:rsidRPr="002F155A" w:rsidRDefault="000E00F7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9C" w14:textId="77777777" w:rsidR="000E00F7" w:rsidRPr="002F155A" w:rsidRDefault="000E00F7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9D" w14:textId="77777777" w:rsidR="000E00F7" w:rsidRPr="002F155A" w:rsidRDefault="000E00F7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9E" w14:textId="77777777" w:rsidR="000E00F7" w:rsidRPr="002F155A" w:rsidRDefault="000E00F7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9F" w14:textId="77777777" w:rsidR="000E00F7" w:rsidRPr="002F155A" w:rsidRDefault="000E00F7" w:rsidP="000E635A">
            <w:pPr>
              <w:rPr>
                <w:rFonts w:ascii="LahiTapiola Sans" w:hAnsi="LahiTapiola Sans"/>
              </w:rPr>
            </w:pPr>
          </w:p>
        </w:tc>
      </w:tr>
    </w:tbl>
    <w:p w14:paraId="5A5794A6" w14:textId="77777777" w:rsidR="007309BF" w:rsidRDefault="007309BF"/>
    <w:tbl>
      <w:tblPr>
        <w:tblStyle w:val="TaulukkoRuudukko"/>
        <w:tblW w:w="0" w:type="auto"/>
        <w:tblInd w:w="-28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3"/>
        <w:gridCol w:w="425"/>
        <w:gridCol w:w="425"/>
        <w:gridCol w:w="425"/>
        <w:gridCol w:w="1560"/>
        <w:gridCol w:w="992"/>
        <w:gridCol w:w="844"/>
      </w:tblGrid>
      <w:tr w:rsidR="000E00F7" w:rsidRPr="002F155A" w14:paraId="7C0EEFA2" w14:textId="77777777" w:rsidTr="003E0A6C">
        <w:tc>
          <w:tcPr>
            <w:tcW w:w="10484" w:type="dxa"/>
            <w:gridSpan w:val="7"/>
            <w:shd w:val="clear" w:color="auto" w:fill="1F497D" w:themeFill="text2"/>
          </w:tcPr>
          <w:p w14:paraId="7C0EEFA1" w14:textId="77777777" w:rsidR="000E00F7" w:rsidRPr="003E0A6C" w:rsidRDefault="003E0A6C" w:rsidP="007309BF">
            <w:pPr>
              <w:rPr>
                <w:rFonts w:ascii="LahiTapiola Sans" w:hAnsi="LahiTapiola Sans"/>
                <w:b/>
                <w:sz w:val="18"/>
                <w:szCs w:val="18"/>
              </w:rPr>
            </w:pPr>
            <w:r w:rsidRPr="003E0A6C">
              <w:rPr>
                <w:rFonts w:ascii="LahiTapiola Sans" w:hAnsi="LahiTapiola Sans"/>
                <w:b/>
                <w:color w:val="FFFFFF" w:themeColor="background1"/>
                <w:sz w:val="18"/>
                <w:szCs w:val="18"/>
              </w:rPr>
              <w:t>2.</w:t>
            </w:r>
            <w:r>
              <w:rPr>
                <w:rFonts w:ascii="LahiTapiola Sans" w:hAnsi="LahiTapiola Sans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0E00F7" w:rsidRPr="003E0A6C">
              <w:rPr>
                <w:rFonts w:ascii="LahiTapiola Sans" w:hAnsi="LahiTapiola Sans"/>
                <w:b/>
                <w:color w:val="FFFFFF" w:themeColor="background1"/>
                <w:sz w:val="18"/>
                <w:szCs w:val="18"/>
              </w:rPr>
              <w:t>ULKOALUE</w:t>
            </w:r>
          </w:p>
        </w:tc>
      </w:tr>
      <w:tr w:rsidR="008A0679" w:rsidRPr="002F155A" w14:paraId="7C0EEFA4" w14:textId="77777777" w:rsidTr="000A1654">
        <w:tc>
          <w:tcPr>
            <w:tcW w:w="10484" w:type="dxa"/>
            <w:gridSpan w:val="7"/>
            <w:shd w:val="clear" w:color="auto" w:fill="4F81BD" w:themeFill="accent1"/>
          </w:tcPr>
          <w:p w14:paraId="7C0EEFA3" w14:textId="77777777" w:rsidR="008A0679" w:rsidRPr="002F155A" w:rsidRDefault="008A0679" w:rsidP="000E635A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2.1</w:t>
            </w:r>
            <w:r w:rsidRPr="00EA6A1E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Pelastuslaitoksen pääsy kohteeseen</w:t>
            </w:r>
          </w:p>
        </w:tc>
      </w:tr>
      <w:tr w:rsidR="009739BB" w:rsidRPr="002F155A" w14:paraId="7C0EEFAC" w14:textId="77777777" w:rsidTr="00A07D95">
        <w:tc>
          <w:tcPr>
            <w:tcW w:w="5813" w:type="dxa"/>
          </w:tcPr>
          <w:p w14:paraId="7C0EEFA5" w14:textId="77777777" w:rsidR="009739BB" w:rsidRPr="002F155A" w:rsidRDefault="002F155A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Osoitemerkinnät on valaistu ja näkyvät</w:t>
            </w:r>
          </w:p>
        </w:tc>
        <w:tc>
          <w:tcPr>
            <w:tcW w:w="425" w:type="dxa"/>
          </w:tcPr>
          <w:p w14:paraId="7C0EEFA6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A7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A8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A9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A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A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B4" w14:textId="77777777" w:rsidTr="00A07D95">
        <w:tc>
          <w:tcPr>
            <w:tcW w:w="5813" w:type="dxa"/>
          </w:tcPr>
          <w:p w14:paraId="7C0EEFAD" w14:textId="77777777" w:rsidR="009739BB" w:rsidRPr="002F155A" w:rsidRDefault="002F155A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Pelastustiet ovat auki (min. leveys 3,5 m) ja merkitty</w:t>
            </w:r>
          </w:p>
        </w:tc>
        <w:tc>
          <w:tcPr>
            <w:tcW w:w="425" w:type="dxa"/>
          </w:tcPr>
          <w:p w14:paraId="7C0EEFAE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AF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B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B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B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B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8A0679" w:rsidRPr="002F155A" w14:paraId="7C0EEFB6" w14:textId="77777777" w:rsidTr="00DB4B64">
        <w:tc>
          <w:tcPr>
            <w:tcW w:w="10484" w:type="dxa"/>
            <w:gridSpan w:val="7"/>
            <w:shd w:val="clear" w:color="auto" w:fill="4F81BD" w:themeFill="accent1"/>
          </w:tcPr>
          <w:p w14:paraId="7C0EEFB5" w14:textId="77777777" w:rsidR="008A0679" w:rsidRPr="002F155A" w:rsidRDefault="008A0679" w:rsidP="000E635A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  <w:szCs w:val="18"/>
              </w:rPr>
              <w:t>2.2 P</w:t>
            </w:r>
            <w:r w:rsidRPr="00EC39D8">
              <w:rPr>
                <w:rFonts w:ascii="LahiTapiola Sans" w:hAnsi="LahiTapiola Sans"/>
                <w:b/>
                <w:color w:val="FFFFFF" w:themeColor="background1"/>
                <w:sz w:val="18"/>
                <w:szCs w:val="18"/>
              </w:rPr>
              <w:t>ysäköinti, kulkuväylät, piha-alueen kunnossapito</w:t>
            </w:r>
          </w:p>
        </w:tc>
      </w:tr>
      <w:tr w:rsidR="009739BB" w:rsidRPr="002F155A" w14:paraId="7C0EEFBE" w14:textId="77777777" w:rsidTr="00A07D95">
        <w:tc>
          <w:tcPr>
            <w:tcW w:w="5813" w:type="dxa"/>
          </w:tcPr>
          <w:p w14:paraId="7C0EEFB7" w14:textId="77777777" w:rsidR="009739BB" w:rsidRPr="002F155A" w:rsidRDefault="002F155A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Henkilö- ja tavaraliikennereitit erillään</w:t>
            </w:r>
          </w:p>
        </w:tc>
        <w:tc>
          <w:tcPr>
            <w:tcW w:w="425" w:type="dxa"/>
          </w:tcPr>
          <w:p w14:paraId="7C0EEFB8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B9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B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B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BC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BD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C6" w14:textId="77777777" w:rsidTr="00A07D95">
        <w:tc>
          <w:tcPr>
            <w:tcW w:w="5813" w:type="dxa"/>
          </w:tcPr>
          <w:p w14:paraId="7C0EEFBF" w14:textId="77777777" w:rsidR="009739BB" w:rsidRPr="002F155A" w:rsidRDefault="002F155A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Jalankulku ohjattu turvallisesti</w:t>
            </w:r>
          </w:p>
        </w:tc>
        <w:tc>
          <w:tcPr>
            <w:tcW w:w="425" w:type="dxa"/>
          </w:tcPr>
          <w:p w14:paraId="7C0EEFC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C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C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C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C4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C5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CE" w14:textId="77777777" w:rsidTr="00A07D95">
        <w:tc>
          <w:tcPr>
            <w:tcW w:w="5813" w:type="dxa"/>
          </w:tcPr>
          <w:p w14:paraId="7C0EEFC7" w14:textId="77777777" w:rsidR="009739BB" w:rsidRPr="002F155A" w:rsidRDefault="002F155A" w:rsidP="002F155A">
            <w:pPr>
              <w:rPr>
                <w:rFonts w:ascii="LahiTapiola Sans" w:hAnsi="LahiTapiola Sans"/>
                <w:sz w:val="18"/>
              </w:rPr>
            </w:pPr>
            <w:r w:rsidRPr="002F155A">
              <w:rPr>
                <w:rFonts w:ascii="LahiTapiola Sans" w:hAnsi="LahiTapiola Sans"/>
                <w:sz w:val="18"/>
              </w:rPr>
              <w:t>Lastaus- ja purkupaikat on kunnossa</w:t>
            </w:r>
          </w:p>
        </w:tc>
        <w:tc>
          <w:tcPr>
            <w:tcW w:w="425" w:type="dxa"/>
          </w:tcPr>
          <w:p w14:paraId="7C0EEFC8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C9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C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C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CC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CD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D6" w14:textId="77777777" w:rsidTr="00A07D95">
        <w:tc>
          <w:tcPr>
            <w:tcW w:w="5813" w:type="dxa"/>
          </w:tcPr>
          <w:p w14:paraId="7C0EEFCF" w14:textId="77777777" w:rsidR="009739BB" w:rsidRPr="00304F41" w:rsidRDefault="00304F41" w:rsidP="00304F41">
            <w:pPr>
              <w:rPr>
                <w:rFonts w:ascii="LahiTapiola Sans" w:hAnsi="LahiTapiola Sans"/>
                <w:sz w:val="18"/>
              </w:rPr>
            </w:pPr>
            <w:r w:rsidRPr="00304F41">
              <w:rPr>
                <w:rFonts w:ascii="LahiTapiola Sans" w:hAnsi="LahiTapiola Sans"/>
                <w:sz w:val="18"/>
              </w:rPr>
              <w:t>Portaat ja väylät on hiekoitettu</w:t>
            </w:r>
          </w:p>
        </w:tc>
        <w:tc>
          <w:tcPr>
            <w:tcW w:w="425" w:type="dxa"/>
          </w:tcPr>
          <w:p w14:paraId="7C0EEFD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D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D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D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D4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D5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DE" w14:textId="77777777" w:rsidTr="00A07D95">
        <w:tc>
          <w:tcPr>
            <w:tcW w:w="5813" w:type="dxa"/>
          </w:tcPr>
          <w:p w14:paraId="7C0EEFD7" w14:textId="77777777" w:rsidR="009739BB" w:rsidRPr="00304F41" w:rsidRDefault="00304F41" w:rsidP="00304F41">
            <w:pPr>
              <w:rPr>
                <w:rFonts w:ascii="LahiTapiola Sans" w:hAnsi="LahiTapiola Sans"/>
                <w:sz w:val="18"/>
              </w:rPr>
            </w:pPr>
            <w:r w:rsidRPr="00304F41">
              <w:rPr>
                <w:rFonts w:ascii="LahiTapiola Sans" w:hAnsi="LahiTapiola Sans"/>
                <w:sz w:val="18"/>
              </w:rPr>
              <w:t>Suoritetuista huoltotoimista pidetään kirjaa</w:t>
            </w:r>
          </w:p>
        </w:tc>
        <w:tc>
          <w:tcPr>
            <w:tcW w:w="425" w:type="dxa"/>
          </w:tcPr>
          <w:p w14:paraId="7C0EEFD8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D9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D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D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DC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DD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E6" w14:textId="77777777" w:rsidTr="00A07D95">
        <w:tc>
          <w:tcPr>
            <w:tcW w:w="5813" w:type="dxa"/>
          </w:tcPr>
          <w:p w14:paraId="7C0EEFDF" w14:textId="77777777" w:rsidR="009739BB" w:rsidRPr="00304F41" w:rsidRDefault="00304F41" w:rsidP="00304F41">
            <w:pPr>
              <w:rPr>
                <w:rFonts w:ascii="LahiTapiola Sans" w:hAnsi="LahiTapiola Sans"/>
                <w:sz w:val="18"/>
              </w:rPr>
            </w:pPr>
            <w:r w:rsidRPr="00304F41">
              <w:rPr>
                <w:rFonts w:ascii="LahiTapiola Sans" w:hAnsi="LahiTapiola Sans"/>
                <w:sz w:val="18"/>
              </w:rPr>
              <w:t>Ulkovalaistus on riittävä ja kunnossa</w:t>
            </w:r>
          </w:p>
        </w:tc>
        <w:tc>
          <w:tcPr>
            <w:tcW w:w="425" w:type="dxa"/>
          </w:tcPr>
          <w:p w14:paraId="7C0EEFE0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E1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E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E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E4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E5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8A0679" w:rsidRPr="002F155A" w14:paraId="7C0EEFE8" w14:textId="77777777" w:rsidTr="008546B2">
        <w:tc>
          <w:tcPr>
            <w:tcW w:w="10484" w:type="dxa"/>
            <w:gridSpan w:val="7"/>
            <w:shd w:val="clear" w:color="auto" w:fill="4F81BD" w:themeFill="accent1"/>
          </w:tcPr>
          <w:p w14:paraId="7C0EEFE7" w14:textId="77777777" w:rsidR="008A0679" w:rsidRPr="002F155A" w:rsidRDefault="008A0679" w:rsidP="000E635A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2.3 I</w:t>
            </w:r>
            <w:r w:rsidRPr="00EC39D8">
              <w:rPr>
                <w:rFonts w:ascii="LahiTapiola Sans" w:hAnsi="LahiTapiola Sans"/>
                <w:b/>
                <w:color w:val="FFFFFF" w:themeColor="background1"/>
                <w:sz w:val="18"/>
              </w:rPr>
              <w:t>lkivallan ja tuhopolttojen torjunta</w:t>
            </w:r>
          </w:p>
        </w:tc>
      </w:tr>
      <w:tr w:rsidR="009739BB" w:rsidRPr="002F155A" w14:paraId="7C0EEFF0" w14:textId="77777777" w:rsidTr="00A07D95">
        <w:tc>
          <w:tcPr>
            <w:tcW w:w="5813" w:type="dxa"/>
          </w:tcPr>
          <w:p w14:paraId="7C0EEFE9" w14:textId="77777777" w:rsidR="009739BB" w:rsidRPr="002F155A" w:rsidRDefault="00933181" w:rsidP="00933181">
            <w:pPr>
              <w:rPr>
                <w:rFonts w:ascii="LahiTapiola Sans" w:hAnsi="LahiTapiola Sans"/>
              </w:rPr>
            </w:pPr>
            <w:r w:rsidRPr="00933181">
              <w:rPr>
                <w:rFonts w:ascii="LahiTapiola Sans" w:hAnsi="LahiTapiola Sans"/>
                <w:sz w:val="18"/>
              </w:rPr>
              <w:t>Piha-alueen aitaus ja lukitukset ovat kunnossa</w:t>
            </w:r>
          </w:p>
        </w:tc>
        <w:tc>
          <w:tcPr>
            <w:tcW w:w="425" w:type="dxa"/>
          </w:tcPr>
          <w:p w14:paraId="7C0EEFE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E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EC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ED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EE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EF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EFF8" w14:textId="77777777" w:rsidTr="00A07D95">
        <w:tc>
          <w:tcPr>
            <w:tcW w:w="5813" w:type="dxa"/>
          </w:tcPr>
          <w:p w14:paraId="7C0EEFF1" w14:textId="77777777" w:rsidR="009739BB" w:rsidRPr="00933181" w:rsidRDefault="00933181" w:rsidP="00933181">
            <w:pPr>
              <w:rPr>
                <w:rFonts w:ascii="LahiTapiola Sans" w:hAnsi="LahiTapiola Sans"/>
                <w:sz w:val="18"/>
              </w:rPr>
            </w:pPr>
            <w:r w:rsidRPr="00933181">
              <w:rPr>
                <w:rFonts w:ascii="LahiTapiola Sans" w:hAnsi="LahiTapiola Sans"/>
                <w:sz w:val="18"/>
              </w:rPr>
              <w:t>Jäteastiat on lukittu tai vähintään 8 m rakennuksista</w:t>
            </w:r>
          </w:p>
        </w:tc>
        <w:tc>
          <w:tcPr>
            <w:tcW w:w="425" w:type="dxa"/>
          </w:tcPr>
          <w:p w14:paraId="7C0EEFF2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F3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F4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F5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F6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F7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739BB" w:rsidRPr="002F155A" w14:paraId="7C0EF000" w14:textId="77777777" w:rsidTr="00A07D95">
        <w:tc>
          <w:tcPr>
            <w:tcW w:w="5813" w:type="dxa"/>
          </w:tcPr>
          <w:p w14:paraId="7C0EEFF9" w14:textId="77777777" w:rsidR="009739BB" w:rsidRPr="00933181" w:rsidRDefault="00933181" w:rsidP="00933181">
            <w:pPr>
              <w:rPr>
                <w:rFonts w:ascii="LahiTapiola Sans" w:hAnsi="LahiTapiola Sans"/>
                <w:sz w:val="18"/>
              </w:rPr>
            </w:pPr>
            <w:r w:rsidRPr="00933181">
              <w:rPr>
                <w:rFonts w:ascii="LahiTapiola Sans" w:hAnsi="LahiTapiola Sans"/>
                <w:sz w:val="18"/>
              </w:rPr>
              <w:t>Rakennuksen seinustalla ei ole palavaa materiaalia kuten kuormalavoja jne.</w:t>
            </w:r>
          </w:p>
        </w:tc>
        <w:tc>
          <w:tcPr>
            <w:tcW w:w="425" w:type="dxa"/>
          </w:tcPr>
          <w:p w14:paraId="7C0EEFFA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FB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EFFC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EFFD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EFFE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EFFF" w14:textId="77777777" w:rsidR="009739BB" w:rsidRPr="002F155A" w:rsidRDefault="009739BB" w:rsidP="000E635A">
            <w:pPr>
              <w:rPr>
                <w:rFonts w:ascii="LahiTapiola Sans" w:hAnsi="LahiTapiola Sans"/>
              </w:rPr>
            </w:pPr>
          </w:p>
        </w:tc>
      </w:tr>
      <w:tr w:rsidR="00933181" w:rsidRPr="002F155A" w14:paraId="7C0EF008" w14:textId="77777777" w:rsidTr="00A07D95">
        <w:tc>
          <w:tcPr>
            <w:tcW w:w="5813" w:type="dxa"/>
          </w:tcPr>
          <w:p w14:paraId="7C0EF001" w14:textId="77777777" w:rsidR="00933181" w:rsidRPr="00933181" w:rsidRDefault="00933181" w:rsidP="00933181">
            <w:pPr>
              <w:rPr>
                <w:rFonts w:ascii="LahiTapiola Sans" w:hAnsi="LahiTapiola Sans"/>
                <w:sz w:val="18"/>
              </w:rPr>
            </w:pPr>
            <w:r w:rsidRPr="00933181">
              <w:rPr>
                <w:rFonts w:ascii="LahiTapiola Sans" w:hAnsi="LahiTapiola Sans"/>
                <w:sz w:val="18"/>
              </w:rPr>
              <w:t>Ulko-alueen kameravalvonta on merkitty ja oikein asennettu</w:t>
            </w:r>
          </w:p>
        </w:tc>
        <w:tc>
          <w:tcPr>
            <w:tcW w:w="425" w:type="dxa"/>
          </w:tcPr>
          <w:p w14:paraId="7C0EF002" w14:textId="77777777" w:rsidR="00933181" w:rsidRPr="002F155A" w:rsidRDefault="00933181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F003" w14:textId="77777777" w:rsidR="00933181" w:rsidRPr="002F155A" w:rsidRDefault="00933181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425" w:type="dxa"/>
          </w:tcPr>
          <w:p w14:paraId="7C0EF004" w14:textId="77777777" w:rsidR="00933181" w:rsidRPr="002F155A" w:rsidRDefault="00933181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1560" w:type="dxa"/>
          </w:tcPr>
          <w:p w14:paraId="7C0EF005" w14:textId="77777777" w:rsidR="00933181" w:rsidRPr="002F155A" w:rsidRDefault="00933181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992" w:type="dxa"/>
          </w:tcPr>
          <w:p w14:paraId="7C0EF006" w14:textId="77777777" w:rsidR="00933181" w:rsidRPr="002F155A" w:rsidRDefault="00933181" w:rsidP="000E635A">
            <w:pPr>
              <w:rPr>
                <w:rFonts w:ascii="LahiTapiola Sans" w:hAnsi="LahiTapiola Sans"/>
              </w:rPr>
            </w:pPr>
          </w:p>
        </w:tc>
        <w:tc>
          <w:tcPr>
            <w:tcW w:w="844" w:type="dxa"/>
          </w:tcPr>
          <w:p w14:paraId="7C0EF007" w14:textId="77777777" w:rsidR="00933181" w:rsidRPr="002F155A" w:rsidRDefault="00933181" w:rsidP="000E635A">
            <w:pPr>
              <w:rPr>
                <w:rFonts w:ascii="LahiTapiola Sans" w:hAnsi="LahiTapiola Sans"/>
              </w:rPr>
            </w:pPr>
          </w:p>
        </w:tc>
      </w:tr>
      <w:tr w:rsidR="008A0679" w:rsidRPr="002F155A" w14:paraId="7C0EF00A" w14:textId="77777777" w:rsidTr="00406341">
        <w:tc>
          <w:tcPr>
            <w:tcW w:w="10484" w:type="dxa"/>
            <w:gridSpan w:val="7"/>
            <w:shd w:val="clear" w:color="auto" w:fill="4F81BD" w:themeFill="accent1"/>
          </w:tcPr>
          <w:p w14:paraId="7C0EF009" w14:textId="77777777" w:rsidR="008A0679" w:rsidRPr="002F155A" w:rsidRDefault="008A0679" w:rsidP="005A75A0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2.4 J</w:t>
            </w:r>
            <w:r w:rsidRPr="00EC39D8">
              <w:rPr>
                <w:rFonts w:ascii="LahiTapiola Sans" w:hAnsi="LahiTapiola Sans"/>
                <w:b/>
                <w:color w:val="FFFFFF" w:themeColor="background1"/>
                <w:sz w:val="18"/>
              </w:rPr>
              <w:t>ätteiden käsittely, tupakointipaikat</w:t>
            </w:r>
          </w:p>
        </w:tc>
      </w:tr>
      <w:tr w:rsidR="00F75B4B" w:rsidRPr="00933181" w14:paraId="7C0EF012" w14:textId="77777777" w:rsidTr="00A07D95">
        <w:tc>
          <w:tcPr>
            <w:tcW w:w="5813" w:type="dxa"/>
          </w:tcPr>
          <w:p w14:paraId="7C0EF00B" w14:textId="77777777" w:rsidR="00F75B4B" w:rsidRPr="00933181" w:rsidRDefault="00F75B4B" w:rsidP="005A75A0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933181">
              <w:rPr>
                <w:rFonts w:ascii="LahiTapiola Sans" w:hAnsi="LahiTapiola Sans"/>
                <w:color w:val="000000" w:themeColor="text1"/>
                <w:sz w:val="18"/>
              </w:rPr>
              <w:t>Eri jätteille on omat, merkityt jäteastiat</w:t>
            </w:r>
          </w:p>
        </w:tc>
        <w:tc>
          <w:tcPr>
            <w:tcW w:w="425" w:type="dxa"/>
          </w:tcPr>
          <w:p w14:paraId="7C0EF00C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0D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0E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560" w:type="dxa"/>
          </w:tcPr>
          <w:p w14:paraId="7C0EF00F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10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11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01A" w14:textId="77777777" w:rsidTr="00A07D95">
        <w:tc>
          <w:tcPr>
            <w:tcW w:w="5813" w:type="dxa"/>
          </w:tcPr>
          <w:p w14:paraId="7C0EF013" w14:textId="77777777" w:rsidR="00F75B4B" w:rsidRPr="00933181" w:rsidRDefault="00F75B4B" w:rsidP="005A75A0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933181">
              <w:rPr>
                <w:rFonts w:ascii="LahiTapiola Sans" w:hAnsi="LahiTapiola Sans"/>
                <w:color w:val="000000" w:themeColor="text1"/>
                <w:sz w:val="18"/>
              </w:rPr>
              <w:t>Henkilökunnan ja jätehuoltoa hoitavan opastus on kunnossa</w:t>
            </w:r>
          </w:p>
        </w:tc>
        <w:tc>
          <w:tcPr>
            <w:tcW w:w="425" w:type="dxa"/>
          </w:tcPr>
          <w:p w14:paraId="7C0EF014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15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16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560" w:type="dxa"/>
          </w:tcPr>
          <w:p w14:paraId="7C0EF017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18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19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022" w14:textId="77777777" w:rsidTr="00A07D95">
        <w:tc>
          <w:tcPr>
            <w:tcW w:w="5813" w:type="dxa"/>
          </w:tcPr>
          <w:p w14:paraId="7C0EF01B" w14:textId="77777777" w:rsidR="00F75B4B" w:rsidRPr="00933181" w:rsidRDefault="00F75B4B" w:rsidP="005A75A0">
            <w:pPr>
              <w:pStyle w:val="NormaaliWWW"/>
              <w:rPr>
                <w:rFonts w:ascii="LahiTapiola Sans" w:hAnsi="LahiTapiola Sans"/>
                <w:color w:val="000000" w:themeColor="text1"/>
                <w:sz w:val="18"/>
              </w:rPr>
            </w:pPr>
            <w:r w:rsidRPr="00933181">
              <w:rPr>
                <w:rFonts w:ascii="LahiTapiola Sans" w:hAnsi="LahiTapiola Sans"/>
                <w:color w:val="000000" w:themeColor="text1"/>
                <w:sz w:val="18"/>
              </w:rPr>
              <w:t>Vaaralliset jätteet ja niiden säilytys on hoidettu ohjeistuksen mukaisesti</w:t>
            </w:r>
          </w:p>
        </w:tc>
        <w:tc>
          <w:tcPr>
            <w:tcW w:w="425" w:type="dxa"/>
          </w:tcPr>
          <w:p w14:paraId="7C0EF01C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1D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1E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560" w:type="dxa"/>
          </w:tcPr>
          <w:p w14:paraId="7C0EF01F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20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21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02A" w14:textId="77777777" w:rsidTr="00A07D95">
        <w:tc>
          <w:tcPr>
            <w:tcW w:w="5813" w:type="dxa"/>
          </w:tcPr>
          <w:p w14:paraId="7C0EF023" w14:textId="77777777" w:rsidR="00F75B4B" w:rsidRPr="00933181" w:rsidRDefault="00F75B4B" w:rsidP="005A75A0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933181">
              <w:rPr>
                <w:rFonts w:ascii="LahiTapiola Sans" w:hAnsi="LahiTapiola Sans"/>
                <w:color w:val="000000" w:themeColor="text1"/>
                <w:sz w:val="18"/>
              </w:rPr>
              <w:t>Jätteiden varastokirjanpito ja siirtoasiakirjat ovat kunnossa</w:t>
            </w:r>
          </w:p>
        </w:tc>
        <w:tc>
          <w:tcPr>
            <w:tcW w:w="425" w:type="dxa"/>
          </w:tcPr>
          <w:p w14:paraId="7C0EF024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25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26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560" w:type="dxa"/>
          </w:tcPr>
          <w:p w14:paraId="7C0EF027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28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29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032" w14:textId="77777777" w:rsidTr="00A07D95">
        <w:tc>
          <w:tcPr>
            <w:tcW w:w="5813" w:type="dxa"/>
          </w:tcPr>
          <w:p w14:paraId="7C0EF02B" w14:textId="77777777" w:rsidR="00F75B4B" w:rsidRPr="00EC39D8" w:rsidRDefault="00F75B4B" w:rsidP="005A75A0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Tupakointialueet tai -tilat on merkitty</w:t>
            </w:r>
          </w:p>
        </w:tc>
        <w:tc>
          <w:tcPr>
            <w:tcW w:w="425" w:type="dxa"/>
          </w:tcPr>
          <w:p w14:paraId="7C0EF02C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2D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2E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560" w:type="dxa"/>
          </w:tcPr>
          <w:p w14:paraId="7C0EF02F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30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31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03A" w14:textId="77777777" w:rsidTr="00A07D95">
        <w:tc>
          <w:tcPr>
            <w:tcW w:w="5813" w:type="dxa"/>
          </w:tcPr>
          <w:p w14:paraId="7C0EF033" w14:textId="77777777" w:rsidR="00F75B4B" w:rsidRPr="00EC39D8" w:rsidRDefault="00F75B4B" w:rsidP="005A75A0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Käytössä on paloturvalliset tuhkakupit</w:t>
            </w:r>
          </w:p>
        </w:tc>
        <w:tc>
          <w:tcPr>
            <w:tcW w:w="425" w:type="dxa"/>
          </w:tcPr>
          <w:p w14:paraId="7C0EF034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35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36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560" w:type="dxa"/>
          </w:tcPr>
          <w:p w14:paraId="7C0EF037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38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39" w14:textId="77777777" w:rsidR="00F75B4B" w:rsidRPr="00933181" w:rsidRDefault="00F75B4B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03C" w14:textId="77777777" w:rsidTr="00167B89">
        <w:tc>
          <w:tcPr>
            <w:tcW w:w="10484" w:type="dxa"/>
            <w:gridSpan w:val="7"/>
            <w:shd w:val="clear" w:color="auto" w:fill="4F81BD" w:themeFill="accent1"/>
          </w:tcPr>
          <w:p w14:paraId="7C0EF03B" w14:textId="77777777" w:rsidR="008A0679" w:rsidRPr="00933181" w:rsidRDefault="008A0679" w:rsidP="00C7145F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  <w:szCs w:val="24"/>
              </w:rPr>
              <w:t>2.5</w:t>
            </w:r>
            <w:r w:rsidRPr="003E0A6C">
              <w:rPr>
                <w:rFonts w:ascii="LahiTapiola Sans" w:hAnsi="LahiTapiola Sans"/>
                <w:b/>
                <w:color w:val="FFFFFF" w:themeColor="background1"/>
                <w:sz w:val="18"/>
                <w:szCs w:val="24"/>
              </w:rPr>
              <w:t xml:space="preserve"> Muut havainnot</w:t>
            </w:r>
            <w:r>
              <w:rPr>
                <w:rFonts w:ascii="LahiTapiola Sans" w:hAnsi="LahiTapiola Sans"/>
                <w:b/>
                <w:color w:val="FFFFFF" w:themeColor="background1"/>
                <w:sz w:val="18"/>
                <w:szCs w:val="24"/>
              </w:rPr>
              <w:t xml:space="preserve"> (ulkoalue)</w:t>
            </w:r>
          </w:p>
        </w:tc>
      </w:tr>
      <w:tr w:rsidR="00C7145F" w:rsidRPr="00933181" w14:paraId="7C0EF044" w14:textId="77777777" w:rsidTr="00A07D95">
        <w:tc>
          <w:tcPr>
            <w:tcW w:w="5813" w:type="dxa"/>
          </w:tcPr>
          <w:p w14:paraId="7C0EF03D" w14:textId="37727DD1" w:rsidR="00C7145F" w:rsidRPr="00EC39D8" w:rsidRDefault="00C7145F" w:rsidP="00C7145F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</w:p>
        </w:tc>
        <w:tc>
          <w:tcPr>
            <w:tcW w:w="425" w:type="dxa"/>
          </w:tcPr>
          <w:p w14:paraId="7C0EF03E" w14:textId="77777777" w:rsidR="00C7145F" w:rsidRPr="00933181" w:rsidRDefault="00C7145F" w:rsidP="00C7145F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3F" w14:textId="77777777" w:rsidR="00C7145F" w:rsidRPr="00933181" w:rsidRDefault="00C7145F" w:rsidP="00C7145F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40" w14:textId="77777777" w:rsidR="00C7145F" w:rsidRPr="00933181" w:rsidRDefault="00C7145F" w:rsidP="00C7145F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560" w:type="dxa"/>
          </w:tcPr>
          <w:p w14:paraId="7C0EF041" w14:textId="77777777" w:rsidR="00C7145F" w:rsidRPr="00933181" w:rsidRDefault="00C7145F" w:rsidP="00C7145F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42" w14:textId="77777777" w:rsidR="00C7145F" w:rsidRPr="00933181" w:rsidRDefault="00C7145F" w:rsidP="00C7145F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43" w14:textId="77777777" w:rsidR="00C7145F" w:rsidRPr="00933181" w:rsidRDefault="00C7145F" w:rsidP="00C7145F">
            <w:pPr>
              <w:rPr>
                <w:rFonts w:ascii="LahiTapiola Sans" w:hAnsi="LahiTapiola Sans"/>
                <w:color w:val="FF0000"/>
              </w:rPr>
            </w:pPr>
          </w:p>
        </w:tc>
      </w:tr>
    </w:tbl>
    <w:p w14:paraId="7C0EF045" w14:textId="77777777" w:rsidR="00CD0E44" w:rsidRPr="002F155A" w:rsidRDefault="00CD0E44" w:rsidP="000E635A">
      <w:pPr>
        <w:rPr>
          <w:rFonts w:ascii="LahiTapiola Sans" w:hAnsi="LahiTapiola Sans"/>
        </w:rPr>
      </w:pPr>
    </w:p>
    <w:p w14:paraId="7C0EF046" w14:textId="77777777" w:rsidR="00CD0E44" w:rsidRPr="002F155A" w:rsidRDefault="00CD0E44" w:rsidP="000E635A">
      <w:pPr>
        <w:rPr>
          <w:rFonts w:ascii="LahiTapiola Sans" w:hAnsi="LahiTapiola Sans"/>
        </w:rPr>
      </w:pPr>
    </w:p>
    <w:tbl>
      <w:tblPr>
        <w:tblStyle w:val="TaulukkoRuudukko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425"/>
        <w:gridCol w:w="426"/>
        <w:gridCol w:w="1701"/>
        <w:gridCol w:w="992"/>
        <w:gridCol w:w="844"/>
      </w:tblGrid>
      <w:tr w:rsidR="006B2FC5" w:rsidRPr="002F155A" w14:paraId="7C0EF04E" w14:textId="77777777" w:rsidTr="006D7D7F">
        <w:trPr>
          <w:cantSplit/>
          <w:trHeight w:val="1349"/>
        </w:trPr>
        <w:tc>
          <w:tcPr>
            <w:tcW w:w="5671" w:type="dxa"/>
          </w:tcPr>
          <w:p w14:paraId="7C0EF047" w14:textId="77777777" w:rsidR="006B2FC5" w:rsidRPr="00DB757C" w:rsidRDefault="006B2FC5" w:rsidP="006B2FC5">
            <w:pPr>
              <w:rPr>
                <w:rFonts w:ascii="LahiTapiola Sans" w:hAnsi="LahiTapiola Sans"/>
                <w:b/>
              </w:rPr>
            </w:pPr>
            <w:r w:rsidRPr="00DB757C">
              <w:rPr>
                <w:rFonts w:ascii="LahiTapiola Sans" w:hAnsi="LahiTapiola Sans"/>
                <w:b/>
                <w:sz w:val="20"/>
              </w:rPr>
              <w:lastRenderedPageBreak/>
              <w:t>Tarkastettava asia</w:t>
            </w:r>
          </w:p>
        </w:tc>
        <w:tc>
          <w:tcPr>
            <w:tcW w:w="425" w:type="dxa"/>
            <w:textDirection w:val="btLr"/>
          </w:tcPr>
          <w:p w14:paraId="7C0EF048" w14:textId="77777777" w:rsidR="006B2FC5" w:rsidRPr="00DD225E" w:rsidRDefault="006B2FC5" w:rsidP="006B2FC5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Kunnossa</w:t>
            </w:r>
          </w:p>
        </w:tc>
        <w:tc>
          <w:tcPr>
            <w:tcW w:w="425" w:type="dxa"/>
            <w:textDirection w:val="btLr"/>
          </w:tcPr>
          <w:p w14:paraId="7C0EF049" w14:textId="77777777" w:rsidR="006B2FC5" w:rsidRPr="00DD225E" w:rsidRDefault="006B2FC5" w:rsidP="006B2FC5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Ei kunnossa</w:t>
            </w:r>
          </w:p>
        </w:tc>
        <w:tc>
          <w:tcPr>
            <w:tcW w:w="426" w:type="dxa"/>
            <w:textDirection w:val="btLr"/>
          </w:tcPr>
          <w:p w14:paraId="7C0EF04A" w14:textId="77777777" w:rsidR="006B2FC5" w:rsidRPr="00DD225E" w:rsidRDefault="006B2FC5" w:rsidP="006B2FC5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Ei sovellu</w:t>
            </w:r>
          </w:p>
        </w:tc>
        <w:tc>
          <w:tcPr>
            <w:tcW w:w="1701" w:type="dxa"/>
          </w:tcPr>
          <w:p w14:paraId="7C0EF04B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 xml:space="preserve">Huomautuksia / </w:t>
            </w:r>
            <w:r>
              <w:rPr>
                <w:rFonts w:ascii="LahiTapiola Sans" w:hAnsi="LahiTapiola Sans"/>
                <w:color w:val="FF0000"/>
                <w:sz w:val="18"/>
                <w:szCs w:val="18"/>
              </w:rPr>
              <w:t>korjaavat toimenpiteet</w:t>
            </w:r>
          </w:p>
        </w:tc>
        <w:tc>
          <w:tcPr>
            <w:tcW w:w="992" w:type="dxa"/>
          </w:tcPr>
          <w:p w14:paraId="7C0EF04C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>Vastuu-henkilö</w:t>
            </w:r>
          </w:p>
        </w:tc>
        <w:tc>
          <w:tcPr>
            <w:tcW w:w="844" w:type="dxa"/>
          </w:tcPr>
          <w:p w14:paraId="7C0EF04D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>Tehty (pvm)</w:t>
            </w:r>
          </w:p>
        </w:tc>
      </w:tr>
      <w:tr w:rsidR="003E0A6C" w:rsidRPr="00933181" w14:paraId="7C0EF050" w14:textId="77777777" w:rsidTr="006D7D7F">
        <w:tc>
          <w:tcPr>
            <w:tcW w:w="10484" w:type="dxa"/>
            <w:gridSpan w:val="7"/>
            <w:shd w:val="clear" w:color="auto" w:fill="1F497D" w:themeFill="text2"/>
          </w:tcPr>
          <w:p w14:paraId="7C0EF04F" w14:textId="77777777" w:rsidR="003E0A6C" w:rsidRPr="003E0A6C" w:rsidRDefault="003E0A6C" w:rsidP="007309BF">
            <w:pPr>
              <w:rPr>
                <w:rFonts w:ascii="LahiTapiola Sans" w:hAnsi="LahiTapiola Sans"/>
                <w:b/>
                <w:color w:val="FFFFFF" w:themeColor="background1"/>
                <w:sz w:val="18"/>
                <w:szCs w:val="18"/>
              </w:rPr>
            </w:pPr>
            <w:r w:rsidRPr="003E0A6C">
              <w:rPr>
                <w:rFonts w:ascii="LahiTapiola Sans" w:hAnsi="LahiTapiola Sans"/>
                <w:b/>
                <w:color w:val="FFFFFF" w:themeColor="background1"/>
                <w:sz w:val="18"/>
                <w:szCs w:val="18"/>
              </w:rPr>
              <w:t>3. KIINTEISTÖ JA SISÄTILAT</w:t>
            </w:r>
          </w:p>
        </w:tc>
      </w:tr>
      <w:tr w:rsidR="008A0679" w:rsidRPr="00933181" w14:paraId="7C0EF052" w14:textId="77777777" w:rsidTr="00AB2035">
        <w:tc>
          <w:tcPr>
            <w:tcW w:w="10484" w:type="dxa"/>
            <w:gridSpan w:val="7"/>
            <w:shd w:val="clear" w:color="auto" w:fill="4F81BD" w:themeFill="accent1"/>
          </w:tcPr>
          <w:p w14:paraId="7C0EF051" w14:textId="77777777" w:rsidR="008A0679" w:rsidRPr="00933181" w:rsidRDefault="008A0679" w:rsidP="005A75A0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3.1 R</w:t>
            </w:r>
            <w:r w:rsidRPr="00EC39D8">
              <w:rPr>
                <w:rFonts w:ascii="LahiTapiola Sans" w:hAnsi="LahiTapiola Sans"/>
                <w:b/>
                <w:color w:val="FFFFFF" w:themeColor="background1"/>
                <w:sz w:val="18"/>
              </w:rPr>
              <w:t>akenteellinen kunto, siisteys ja järjestys</w:t>
            </w:r>
          </w:p>
        </w:tc>
      </w:tr>
      <w:tr w:rsidR="00933181" w:rsidRPr="00933181" w14:paraId="7C0EF05A" w14:textId="77777777" w:rsidTr="006D7D7F">
        <w:tc>
          <w:tcPr>
            <w:tcW w:w="5671" w:type="dxa"/>
          </w:tcPr>
          <w:p w14:paraId="7C0EF053" w14:textId="77777777" w:rsidR="00933181" w:rsidRPr="00933181" w:rsidRDefault="00EC39D8" w:rsidP="00EC39D8">
            <w:pPr>
              <w:rPr>
                <w:rFonts w:ascii="LahiTapiola Sans" w:hAnsi="LahiTapiola Sans"/>
                <w:color w:val="FF0000"/>
                <w:sz w:val="18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</w:rPr>
              <w:t>Seinät, katot, ovet ja ikkunat ovat vankkarakenteiset ja kunnossa</w:t>
            </w:r>
          </w:p>
        </w:tc>
        <w:tc>
          <w:tcPr>
            <w:tcW w:w="425" w:type="dxa"/>
          </w:tcPr>
          <w:p w14:paraId="7C0EF054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55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56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57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5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5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62" w14:textId="77777777" w:rsidTr="006D7D7F">
        <w:tc>
          <w:tcPr>
            <w:tcW w:w="5671" w:type="dxa"/>
          </w:tcPr>
          <w:p w14:paraId="7C0EF05B" w14:textId="77777777" w:rsidR="00933181" w:rsidRPr="00EC39D8" w:rsidRDefault="00EC39D8" w:rsidP="00EC39D8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</w:rPr>
              <w:t>Lukitukset toimivat</w:t>
            </w:r>
          </w:p>
        </w:tc>
        <w:tc>
          <w:tcPr>
            <w:tcW w:w="425" w:type="dxa"/>
          </w:tcPr>
          <w:p w14:paraId="7C0EF05C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5D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5E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5F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6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6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6A" w14:textId="77777777" w:rsidTr="006D7D7F">
        <w:tc>
          <w:tcPr>
            <w:tcW w:w="5671" w:type="dxa"/>
          </w:tcPr>
          <w:p w14:paraId="7C0EF063" w14:textId="77777777" w:rsidR="00933181" w:rsidRPr="00EC39D8" w:rsidRDefault="00EC39D8" w:rsidP="00EC39D8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</w:rPr>
              <w:t>Putkistot ja viemärit ovat kunnossa</w:t>
            </w:r>
          </w:p>
        </w:tc>
        <w:tc>
          <w:tcPr>
            <w:tcW w:w="425" w:type="dxa"/>
          </w:tcPr>
          <w:p w14:paraId="7C0EF064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65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66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67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6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6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72" w14:textId="77777777" w:rsidTr="006D7D7F">
        <w:tc>
          <w:tcPr>
            <w:tcW w:w="5671" w:type="dxa"/>
          </w:tcPr>
          <w:p w14:paraId="7C0EF06B" w14:textId="77777777" w:rsidR="00933181" w:rsidRPr="00EC39D8" w:rsidRDefault="00EC39D8" w:rsidP="00EC39D8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</w:rPr>
              <w:t>Kulkutiet ja lattiat ovat esteettömät</w:t>
            </w:r>
          </w:p>
        </w:tc>
        <w:tc>
          <w:tcPr>
            <w:tcW w:w="425" w:type="dxa"/>
          </w:tcPr>
          <w:p w14:paraId="7C0EF06C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6D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6E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6F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7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7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7A" w14:textId="77777777" w:rsidTr="006D7D7F">
        <w:tc>
          <w:tcPr>
            <w:tcW w:w="5671" w:type="dxa"/>
          </w:tcPr>
          <w:p w14:paraId="7C0EF073" w14:textId="77777777" w:rsidR="00933181" w:rsidRPr="00EC39D8" w:rsidRDefault="00EC39D8" w:rsidP="00EC39D8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</w:rPr>
              <w:t>Lattia ei ole liian liukas tai epätasainen, korkoerot on merkitty</w:t>
            </w:r>
          </w:p>
        </w:tc>
        <w:tc>
          <w:tcPr>
            <w:tcW w:w="425" w:type="dxa"/>
          </w:tcPr>
          <w:p w14:paraId="7C0EF074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75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76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77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7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7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82" w14:textId="77777777" w:rsidTr="006D7D7F">
        <w:tc>
          <w:tcPr>
            <w:tcW w:w="5671" w:type="dxa"/>
          </w:tcPr>
          <w:p w14:paraId="7C0EF07B" w14:textId="77777777" w:rsidR="00933181" w:rsidRPr="00EC39D8" w:rsidRDefault="00EC39D8" w:rsidP="00EC39D8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</w:rPr>
              <w:t>Kalusteet ja laitteet (järjestys ja sijoittelu) ovat kunnossa</w:t>
            </w:r>
          </w:p>
        </w:tc>
        <w:tc>
          <w:tcPr>
            <w:tcW w:w="425" w:type="dxa"/>
          </w:tcPr>
          <w:p w14:paraId="7C0EF07C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7D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7E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7F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8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8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8A" w14:textId="77777777" w:rsidTr="006D7D7F">
        <w:tc>
          <w:tcPr>
            <w:tcW w:w="5671" w:type="dxa"/>
          </w:tcPr>
          <w:p w14:paraId="7C0EF083" w14:textId="77777777" w:rsidR="00933181" w:rsidRPr="00EC39D8" w:rsidRDefault="00EC39D8" w:rsidP="00EC39D8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C39D8">
              <w:rPr>
                <w:rFonts w:ascii="LahiTapiola Sans" w:hAnsi="LahiTapiola Sans"/>
                <w:color w:val="000000" w:themeColor="text1"/>
                <w:sz w:val="18"/>
              </w:rPr>
              <w:t>Valaisimet ovat kunnossa</w:t>
            </w:r>
          </w:p>
        </w:tc>
        <w:tc>
          <w:tcPr>
            <w:tcW w:w="425" w:type="dxa"/>
          </w:tcPr>
          <w:p w14:paraId="7C0EF084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85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86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87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8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8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08C" w14:textId="77777777" w:rsidTr="002B6B9D">
        <w:tc>
          <w:tcPr>
            <w:tcW w:w="10484" w:type="dxa"/>
            <w:gridSpan w:val="7"/>
            <w:shd w:val="clear" w:color="auto" w:fill="4F81BD" w:themeFill="accent1"/>
          </w:tcPr>
          <w:p w14:paraId="7C0EF08B" w14:textId="77777777" w:rsidR="008A0679" w:rsidRPr="00933181" w:rsidRDefault="008A0679" w:rsidP="005A75A0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3.2 Tekniset turvallisuusjärjestelmät (murtohälytys, kameravalvonta, kulunvalvonta)</w:t>
            </w:r>
          </w:p>
        </w:tc>
      </w:tr>
      <w:tr w:rsidR="00933181" w:rsidRPr="00933181" w14:paraId="7C0EF094" w14:textId="77777777" w:rsidTr="006D7D7F">
        <w:tc>
          <w:tcPr>
            <w:tcW w:w="5671" w:type="dxa"/>
          </w:tcPr>
          <w:p w14:paraId="7C0EF08D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Järjestelmien huollot ja kokeilut on tehty</w:t>
            </w:r>
          </w:p>
        </w:tc>
        <w:tc>
          <w:tcPr>
            <w:tcW w:w="425" w:type="dxa"/>
          </w:tcPr>
          <w:p w14:paraId="7C0EF08E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8F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9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9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92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93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9C" w14:textId="77777777" w:rsidTr="006D7D7F">
        <w:tc>
          <w:tcPr>
            <w:tcW w:w="5671" w:type="dxa"/>
          </w:tcPr>
          <w:p w14:paraId="7C0EF095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Avainhallinta ja kulkuoikeuksien kirjanpito on kunnossa</w:t>
            </w:r>
          </w:p>
        </w:tc>
        <w:tc>
          <w:tcPr>
            <w:tcW w:w="425" w:type="dxa"/>
          </w:tcPr>
          <w:p w14:paraId="7C0EF096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97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9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9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9A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9B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A4" w14:textId="77777777" w:rsidTr="006D7D7F">
        <w:tc>
          <w:tcPr>
            <w:tcW w:w="5671" w:type="dxa"/>
          </w:tcPr>
          <w:p w14:paraId="7C0EF09D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Kameravalvonnan merkinnät ja rekisteriseloste on olemassa</w:t>
            </w:r>
          </w:p>
        </w:tc>
        <w:tc>
          <w:tcPr>
            <w:tcW w:w="425" w:type="dxa"/>
          </w:tcPr>
          <w:p w14:paraId="7C0EF09E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9F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A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A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A2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A3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0A6" w14:textId="77777777" w:rsidTr="00AE51EF">
        <w:tc>
          <w:tcPr>
            <w:tcW w:w="10484" w:type="dxa"/>
            <w:gridSpan w:val="7"/>
            <w:shd w:val="clear" w:color="auto" w:fill="4F81BD" w:themeFill="accent1"/>
          </w:tcPr>
          <w:p w14:paraId="7C0EF0A5" w14:textId="77777777" w:rsidR="008A0679" w:rsidRPr="00933181" w:rsidRDefault="008A0679" w:rsidP="005A75A0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3.3 </w:t>
            </w:r>
            <w:r w:rsidRPr="00BB4897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Paloturvallisuus: </w:t>
            </w: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poistumisjärjestelyt ja alkusammutus</w:t>
            </w:r>
          </w:p>
        </w:tc>
      </w:tr>
      <w:tr w:rsidR="00933181" w:rsidRPr="00933181" w14:paraId="7C0EF0AE" w14:textId="77777777" w:rsidTr="006D7D7F">
        <w:tc>
          <w:tcPr>
            <w:tcW w:w="5671" w:type="dxa"/>
          </w:tcPr>
          <w:p w14:paraId="7C0EF0A7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Poistumisreitit ovat vapaat sekä ovet avattavissa ilman avainta</w:t>
            </w:r>
          </w:p>
        </w:tc>
        <w:tc>
          <w:tcPr>
            <w:tcW w:w="425" w:type="dxa"/>
          </w:tcPr>
          <w:p w14:paraId="7C0EF0A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A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AA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AB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AC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AD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B6" w14:textId="77777777" w:rsidTr="006D7D7F">
        <w:tc>
          <w:tcPr>
            <w:tcW w:w="5671" w:type="dxa"/>
          </w:tcPr>
          <w:p w14:paraId="7C0EF0AF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Poistumisvalot ja -merkinnät toimivat</w:t>
            </w:r>
          </w:p>
        </w:tc>
        <w:tc>
          <w:tcPr>
            <w:tcW w:w="425" w:type="dxa"/>
          </w:tcPr>
          <w:p w14:paraId="7C0EF0B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B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B2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B3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B4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B5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BE" w14:textId="77777777" w:rsidTr="006D7D7F">
        <w:tc>
          <w:tcPr>
            <w:tcW w:w="5671" w:type="dxa"/>
          </w:tcPr>
          <w:p w14:paraId="7C0EF0B7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Kokoontumispaikat on merkitty</w:t>
            </w:r>
          </w:p>
        </w:tc>
        <w:tc>
          <w:tcPr>
            <w:tcW w:w="425" w:type="dxa"/>
          </w:tcPr>
          <w:p w14:paraId="7C0EF0B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B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BA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BB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BC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BD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C6" w14:textId="77777777" w:rsidTr="006D7D7F">
        <w:tc>
          <w:tcPr>
            <w:tcW w:w="5671" w:type="dxa"/>
          </w:tcPr>
          <w:p w14:paraId="7C0EF0BF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Väestönsuoja ja sen varusteet on kunnossa</w:t>
            </w:r>
          </w:p>
        </w:tc>
        <w:tc>
          <w:tcPr>
            <w:tcW w:w="425" w:type="dxa"/>
          </w:tcPr>
          <w:p w14:paraId="7C0EF0C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C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C2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C3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C4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C5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CE" w14:textId="77777777" w:rsidTr="006D7D7F">
        <w:tc>
          <w:tcPr>
            <w:tcW w:w="5671" w:type="dxa"/>
          </w:tcPr>
          <w:p w14:paraId="7C0EF0C7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Alkusammutuskalusto on helposti käyttöönotettavissa ja merkinnät ovat helposti havaittavissa</w:t>
            </w:r>
          </w:p>
        </w:tc>
        <w:tc>
          <w:tcPr>
            <w:tcW w:w="425" w:type="dxa"/>
          </w:tcPr>
          <w:p w14:paraId="7C0EF0C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C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CA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CB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CC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CD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D6" w14:textId="77777777" w:rsidTr="006D7D7F">
        <w:tc>
          <w:tcPr>
            <w:tcW w:w="5671" w:type="dxa"/>
          </w:tcPr>
          <w:p w14:paraId="7C0EF0CF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Käsisammuttimet ja pikapalopostit on huollettu, tarkastettu ja merkitty</w:t>
            </w:r>
          </w:p>
        </w:tc>
        <w:tc>
          <w:tcPr>
            <w:tcW w:w="425" w:type="dxa"/>
          </w:tcPr>
          <w:p w14:paraId="7C0EF0D0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D1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D2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D3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D4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D5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933181" w:rsidRPr="00933181" w14:paraId="7C0EF0DE" w14:textId="77777777" w:rsidTr="006D7D7F">
        <w:tc>
          <w:tcPr>
            <w:tcW w:w="5671" w:type="dxa"/>
          </w:tcPr>
          <w:p w14:paraId="7C0EF0D7" w14:textId="77777777" w:rsidR="00933181" w:rsidRPr="00BB4897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Alkusammutuskalusto soveltuu käyttötarkoitukseen</w:t>
            </w:r>
          </w:p>
        </w:tc>
        <w:tc>
          <w:tcPr>
            <w:tcW w:w="425" w:type="dxa"/>
          </w:tcPr>
          <w:p w14:paraId="7C0EF0D8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D9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DA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DB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DC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DD" w14:textId="77777777" w:rsidR="00933181" w:rsidRPr="00933181" w:rsidRDefault="00933181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2F155A" w14:paraId="7C0EF0E0" w14:textId="77777777" w:rsidTr="009A2442">
        <w:tc>
          <w:tcPr>
            <w:tcW w:w="10484" w:type="dxa"/>
            <w:gridSpan w:val="7"/>
            <w:shd w:val="clear" w:color="auto" w:fill="4F81BD" w:themeFill="accent1"/>
          </w:tcPr>
          <w:p w14:paraId="7C0EF0DF" w14:textId="77777777" w:rsidR="008A0679" w:rsidRPr="002F155A" w:rsidRDefault="00051F10" w:rsidP="005A75A0">
            <w:pPr>
              <w:rPr>
                <w:rFonts w:ascii="LahiTapiola Sans" w:hAnsi="LahiTapiola Sans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3.4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</w:t>
            </w:r>
            <w:r w:rsidR="008A0679" w:rsidRPr="00BB4897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Paloturvallisuus: 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>rakenteellinen paloturvallisuus ja tilat</w:t>
            </w:r>
          </w:p>
        </w:tc>
      </w:tr>
      <w:tr w:rsidR="00BB4897" w:rsidRPr="00933181" w14:paraId="7C0EF0E8" w14:textId="77777777" w:rsidTr="006D7D7F">
        <w:tc>
          <w:tcPr>
            <w:tcW w:w="5671" w:type="dxa"/>
          </w:tcPr>
          <w:p w14:paraId="7C0EF0E1" w14:textId="77777777" w:rsidR="00BB4897" w:rsidRPr="00933181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Palo-ovet ovat itsestään sulkeutuvia ja salpautuvia</w:t>
            </w:r>
          </w:p>
        </w:tc>
        <w:tc>
          <w:tcPr>
            <w:tcW w:w="425" w:type="dxa"/>
          </w:tcPr>
          <w:p w14:paraId="7C0EF0E2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E3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E4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E5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E6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E7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BB4897" w:rsidRPr="00933181" w14:paraId="7C0EF0F0" w14:textId="77777777" w:rsidTr="006D7D7F">
        <w:tc>
          <w:tcPr>
            <w:tcW w:w="5671" w:type="dxa"/>
          </w:tcPr>
          <w:p w14:paraId="7C0EF0E9" w14:textId="77777777" w:rsidR="00BB4897" w:rsidRPr="00933181" w:rsidRDefault="00BB4897" w:rsidP="00BB4897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Läpiviennit palo-osastojen välillä ovat tiiviit ja palo-ovet pidetään kiinni</w:t>
            </w:r>
          </w:p>
        </w:tc>
        <w:tc>
          <w:tcPr>
            <w:tcW w:w="425" w:type="dxa"/>
          </w:tcPr>
          <w:p w14:paraId="7C0EF0EA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EB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EC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ED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EE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EF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BB4897" w:rsidRPr="00933181" w14:paraId="7C0EF0F8" w14:textId="77777777" w:rsidTr="006D7D7F">
        <w:tc>
          <w:tcPr>
            <w:tcW w:w="5671" w:type="dxa"/>
          </w:tcPr>
          <w:p w14:paraId="7C0EF0F1" w14:textId="77777777" w:rsidR="00BB4897" w:rsidRPr="00933181" w:rsidRDefault="00BB4897" w:rsidP="00BB4897">
            <w:pPr>
              <w:pStyle w:val="NormaaliWWW"/>
              <w:rPr>
                <w:rFonts w:ascii="LahiTapiola Sans" w:hAnsi="LahiTapiola Sans"/>
                <w:color w:val="000000" w:themeColor="text1"/>
                <w:sz w:val="18"/>
              </w:rPr>
            </w:pPr>
            <w:r w:rsidRPr="00BB4897">
              <w:rPr>
                <w:rFonts w:ascii="LahiTapiola Sans" w:hAnsi="LahiTapiola Sans"/>
                <w:color w:val="000000" w:themeColor="text1"/>
                <w:sz w:val="18"/>
              </w:rPr>
              <w:t>Tiloissa ei säilytetä tarpeetonta materiaalia</w:t>
            </w:r>
          </w:p>
        </w:tc>
        <w:tc>
          <w:tcPr>
            <w:tcW w:w="425" w:type="dxa"/>
          </w:tcPr>
          <w:p w14:paraId="7C0EF0F2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F3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F4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F5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F6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F7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BB4897" w:rsidRPr="00933181" w14:paraId="7C0EF100" w14:textId="77777777" w:rsidTr="006D7D7F">
        <w:tc>
          <w:tcPr>
            <w:tcW w:w="5671" w:type="dxa"/>
          </w:tcPr>
          <w:p w14:paraId="7C0EF0F9" w14:textId="77777777" w:rsidR="00BB4897" w:rsidRPr="00933181" w:rsidRDefault="00885902" w:rsidP="00885902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</w:rPr>
              <w:t>Varoetäisyydet kuumista laitteista palaviin materiaaleihin ovat riittävät</w:t>
            </w:r>
          </w:p>
        </w:tc>
        <w:tc>
          <w:tcPr>
            <w:tcW w:w="425" w:type="dxa"/>
          </w:tcPr>
          <w:p w14:paraId="7C0EF0FA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0FB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0FC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0FD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0FE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0FF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BB4897" w:rsidRPr="00933181" w14:paraId="7C0EF108" w14:textId="77777777" w:rsidTr="006D7D7F">
        <w:tc>
          <w:tcPr>
            <w:tcW w:w="5671" w:type="dxa"/>
          </w:tcPr>
          <w:p w14:paraId="7C0EF101" w14:textId="77777777" w:rsidR="00BB4897" w:rsidRPr="00EC39D8" w:rsidRDefault="00885902" w:rsidP="00885902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Jatkojohdot on korvattu kiinteillä sähköasennuksilla</w:t>
            </w:r>
          </w:p>
        </w:tc>
        <w:tc>
          <w:tcPr>
            <w:tcW w:w="425" w:type="dxa"/>
          </w:tcPr>
          <w:p w14:paraId="7C0EF102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03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04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05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06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07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BB4897" w:rsidRPr="00933181" w14:paraId="7C0EF110" w14:textId="77777777" w:rsidTr="006D7D7F">
        <w:tc>
          <w:tcPr>
            <w:tcW w:w="5671" w:type="dxa"/>
          </w:tcPr>
          <w:p w14:paraId="7C0EF109" w14:textId="77777777" w:rsidR="00BB4897" w:rsidRPr="00EC39D8" w:rsidRDefault="00885902" w:rsidP="00885902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Sähkökeskukset ovat järjestyksessä ja merkitty</w:t>
            </w:r>
          </w:p>
        </w:tc>
        <w:tc>
          <w:tcPr>
            <w:tcW w:w="425" w:type="dxa"/>
          </w:tcPr>
          <w:p w14:paraId="7C0EF10A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0B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0C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0D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0E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0F" w14:textId="77777777" w:rsidR="00BB4897" w:rsidRPr="00933181" w:rsidRDefault="00BB4897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85902" w:rsidRPr="00933181" w14:paraId="7C0EF118" w14:textId="77777777" w:rsidTr="006D7D7F">
        <w:tc>
          <w:tcPr>
            <w:tcW w:w="5671" w:type="dxa"/>
          </w:tcPr>
          <w:p w14:paraId="7C0EF111" w14:textId="77777777" w:rsidR="00885902" w:rsidRPr="00EC39D8" w:rsidRDefault="00885902" w:rsidP="00885902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Tilat on siivottu eikä sähkö- ja tietoliikennekaappeihin tai kaapelihyllyille ole kertynyt pölyä</w:t>
            </w:r>
          </w:p>
        </w:tc>
        <w:tc>
          <w:tcPr>
            <w:tcW w:w="425" w:type="dxa"/>
          </w:tcPr>
          <w:p w14:paraId="7C0EF112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13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14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15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16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17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85902" w:rsidRPr="00933181" w14:paraId="7C0EF120" w14:textId="77777777" w:rsidTr="006D7D7F">
        <w:tc>
          <w:tcPr>
            <w:tcW w:w="5671" w:type="dxa"/>
          </w:tcPr>
          <w:p w14:paraId="7C0EF119" w14:textId="77777777" w:rsidR="00885902" w:rsidRPr="00EC39D8" w:rsidRDefault="00885902" w:rsidP="00885902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Tulityöpaikat ovat vaatimusten mukaiset</w:t>
            </w:r>
          </w:p>
        </w:tc>
        <w:tc>
          <w:tcPr>
            <w:tcW w:w="425" w:type="dxa"/>
          </w:tcPr>
          <w:p w14:paraId="7C0EF11A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1B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1C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1D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1E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1F" w14:textId="77777777" w:rsidR="00885902" w:rsidRPr="00933181" w:rsidRDefault="00885902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122" w14:textId="77777777" w:rsidTr="007E0E64">
        <w:tc>
          <w:tcPr>
            <w:tcW w:w="10484" w:type="dxa"/>
            <w:gridSpan w:val="7"/>
            <w:shd w:val="clear" w:color="auto" w:fill="4F81BD" w:themeFill="accent1"/>
          </w:tcPr>
          <w:p w14:paraId="7C0EF121" w14:textId="77777777" w:rsidR="008A0679" w:rsidRPr="00933181" w:rsidRDefault="00051F10" w:rsidP="005A75A0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3.5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</w:t>
            </w:r>
            <w:r w:rsidR="008A0679" w:rsidRPr="00885902">
              <w:rPr>
                <w:rFonts w:ascii="LahiTapiola Sans" w:hAnsi="LahiTapiola Sans"/>
                <w:b/>
                <w:color w:val="FFFFFF" w:themeColor="background1"/>
                <w:sz w:val="18"/>
              </w:rPr>
              <w:t>Työ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>y</w:t>
            </w:r>
            <w:r w:rsidR="008A0679" w:rsidRPr="00885902">
              <w:rPr>
                <w:rFonts w:ascii="LahiTapiola Sans" w:hAnsi="LahiTapiola Sans"/>
                <w:b/>
                <w:color w:val="FFFFFF" w:themeColor="background1"/>
                <w:sz w:val="18"/>
              </w:rPr>
              <w:t>mpäristö ja henkilösuojaimet</w:t>
            </w:r>
          </w:p>
        </w:tc>
      </w:tr>
      <w:tr w:rsidR="00526923" w:rsidRPr="00933181" w14:paraId="7C0EF12A" w14:textId="77777777" w:rsidTr="006D7D7F">
        <w:tc>
          <w:tcPr>
            <w:tcW w:w="5671" w:type="dxa"/>
          </w:tcPr>
          <w:p w14:paraId="7C0EF123" w14:textId="77777777" w:rsidR="00526923" w:rsidRPr="00885902" w:rsidRDefault="00526923" w:rsidP="00885902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Melutaso (sekä äkillinen että jatkuva) ei ole liian korkea</w:t>
            </w:r>
          </w:p>
        </w:tc>
        <w:tc>
          <w:tcPr>
            <w:tcW w:w="425" w:type="dxa"/>
          </w:tcPr>
          <w:p w14:paraId="7C0EF124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25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26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27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28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29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132" w14:textId="77777777" w:rsidTr="006D7D7F">
        <w:tc>
          <w:tcPr>
            <w:tcW w:w="5671" w:type="dxa"/>
          </w:tcPr>
          <w:p w14:paraId="7C0EF12B" w14:textId="77777777" w:rsidR="00526923" w:rsidRPr="00885902" w:rsidRDefault="00526923" w:rsidP="00885902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Lämpötila on työhön nähden sopiva</w:t>
            </w:r>
          </w:p>
        </w:tc>
        <w:tc>
          <w:tcPr>
            <w:tcW w:w="425" w:type="dxa"/>
          </w:tcPr>
          <w:p w14:paraId="7C0EF12C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2D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2E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2F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30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31" w14:textId="77777777" w:rsidR="00526923" w:rsidRPr="00933181" w:rsidRDefault="00526923" w:rsidP="005A75A0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13A" w14:textId="77777777" w:rsidTr="006D7D7F">
        <w:tc>
          <w:tcPr>
            <w:tcW w:w="5671" w:type="dxa"/>
          </w:tcPr>
          <w:p w14:paraId="7C0EF133" w14:textId="77777777" w:rsidR="00526923" w:rsidRPr="00885902" w:rsidRDefault="00526923" w:rsidP="00526923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Ilmanvaihto on riittävä mutta vedoton</w:t>
            </w:r>
          </w:p>
        </w:tc>
        <w:tc>
          <w:tcPr>
            <w:tcW w:w="425" w:type="dxa"/>
          </w:tcPr>
          <w:p w14:paraId="7C0EF134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35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36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37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38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39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142" w14:textId="77777777" w:rsidTr="006D7D7F">
        <w:tc>
          <w:tcPr>
            <w:tcW w:w="5671" w:type="dxa"/>
          </w:tcPr>
          <w:p w14:paraId="7C0EF13B" w14:textId="77777777" w:rsidR="00526923" w:rsidRPr="00885902" w:rsidRDefault="00526923" w:rsidP="00526923">
            <w:pPr>
              <w:rPr>
                <w:rFonts w:ascii="LahiTapiola Sans" w:hAnsi="LahiTapiola Sans"/>
                <w:color w:val="000000" w:themeColor="text1"/>
                <w:sz w:val="18"/>
                <w:szCs w:val="24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  <w:szCs w:val="24"/>
              </w:rPr>
              <w:t>Tila on pölytön ja kohdepoistosta on huolehdittu</w:t>
            </w:r>
          </w:p>
        </w:tc>
        <w:tc>
          <w:tcPr>
            <w:tcW w:w="425" w:type="dxa"/>
          </w:tcPr>
          <w:p w14:paraId="7C0EF13C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3D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3E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3F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40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41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14A" w14:textId="77777777" w:rsidTr="006D7D7F">
        <w:tc>
          <w:tcPr>
            <w:tcW w:w="5671" w:type="dxa"/>
          </w:tcPr>
          <w:p w14:paraId="7C0EF143" w14:textId="77777777" w:rsidR="00526923" w:rsidRPr="00EC39D8" w:rsidRDefault="00526923" w:rsidP="0052692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</w:rPr>
              <w:t>Henkilösuojaimia on saatavilla riittävästi</w:t>
            </w:r>
          </w:p>
        </w:tc>
        <w:tc>
          <w:tcPr>
            <w:tcW w:w="425" w:type="dxa"/>
          </w:tcPr>
          <w:p w14:paraId="7C0EF144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45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46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47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48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49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152" w14:textId="77777777" w:rsidTr="006D7D7F">
        <w:tc>
          <w:tcPr>
            <w:tcW w:w="5671" w:type="dxa"/>
          </w:tcPr>
          <w:p w14:paraId="7C0EF14B" w14:textId="77777777" w:rsidR="00526923" w:rsidRPr="00EC39D8" w:rsidRDefault="00526923" w:rsidP="0052692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</w:rPr>
              <w:t>Henkilösuojaimet soveltuvat käyttöön</w:t>
            </w:r>
          </w:p>
        </w:tc>
        <w:tc>
          <w:tcPr>
            <w:tcW w:w="425" w:type="dxa"/>
          </w:tcPr>
          <w:p w14:paraId="7C0EF14C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4D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4E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4F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50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51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15A" w14:textId="77777777" w:rsidTr="006D7D7F">
        <w:tc>
          <w:tcPr>
            <w:tcW w:w="5671" w:type="dxa"/>
          </w:tcPr>
          <w:p w14:paraId="7C0EF153" w14:textId="77777777" w:rsidR="00526923" w:rsidRPr="00EC39D8" w:rsidRDefault="00526923" w:rsidP="0052692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</w:rPr>
              <w:t>Henkilösuojaimia käytetään oikein</w:t>
            </w:r>
          </w:p>
        </w:tc>
        <w:tc>
          <w:tcPr>
            <w:tcW w:w="425" w:type="dxa"/>
          </w:tcPr>
          <w:p w14:paraId="7C0EF154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55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56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57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58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59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162" w14:textId="77777777" w:rsidTr="006D7D7F">
        <w:tc>
          <w:tcPr>
            <w:tcW w:w="5671" w:type="dxa"/>
          </w:tcPr>
          <w:p w14:paraId="7C0EF15B" w14:textId="77777777" w:rsidR="00526923" w:rsidRPr="00EC39D8" w:rsidRDefault="00526923" w:rsidP="0052692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885902">
              <w:rPr>
                <w:rFonts w:ascii="LahiTapiola Sans" w:hAnsi="LahiTapiola Sans"/>
                <w:color w:val="000000" w:themeColor="text1"/>
                <w:sz w:val="18"/>
              </w:rPr>
              <w:t>Henkilösuojaimien käyttöä valvotaa</w:t>
            </w:r>
            <w:r>
              <w:rPr>
                <w:rFonts w:ascii="LahiTapiola Sans" w:hAnsi="LahiTapiola Sans"/>
                <w:color w:val="000000" w:themeColor="text1"/>
                <w:sz w:val="18"/>
              </w:rPr>
              <w:t>n</w:t>
            </w:r>
          </w:p>
        </w:tc>
        <w:tc>
          <w:tcPr>
            <w:tcW w:w="425" w:type="dxa"/>
          </w:tcPr>
          <w:p w14:paraId="7C0EF15C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5D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5E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5F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60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61" w14:textId="77777777" w:rsidR="00526923" w:rsidRPr="00933181" w:rsidRDefault="00526923" w:rsidP="00526923">
            <w:pPr>
              <w:rPr>
                <w:rFonts w:ascii="LahiTapiola Sans" w:hAnsi="LahiTapiola Sans"/>
                <w:color w:val="FF0000"/>
              </w:rPr>
            </w:pPr>
          </w:p>
        </w:tc>
      </w:tr>
    </w:tbl>
    <w:p w14:paraId="7C0EF163" w14:textId="77777777" w:rsidR="00E87343" w:rsidRDefault="00E87343"/>
    <w:p w14:paraId="7C0EF164" w14:textId="77777777" w:rsidR="006D7D7F" w:rsidRDefault="006D7D7F"/>
    <w:p w14:paraId="7C0EF165" w14:textId="77777777" w:rsidR="00526923" w:rsidRDefault="00526923"/>
    <w:p w14:paraId="7C0EF166" w14:textId="77777777" w:rsidR="006D7D7F" w:rsidRDefault="006D7D7F"/>
    <w:tbl>
      <w:tblPr>
        <w:tblStyle w:val="TaulukkoRuudukko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425"/>
        <w:gridCol w:w="426"/>
        <w:gridCol w:w="1701"/>
        <w:gridCol w:w="992"/>
        <w:gridCol w:w="844"/>
      </w:tblGrid>
      <w:tr w:rsidR="006B2FC5" w:rsidRPr="00933181" w14:paraId="7C0EF172" w14:textId="77777777" w:rsidTr="006D7D7F">
        <w:tc>
          <w:tcPr>
            <w:tcW w:w="5671" w:type="dxa"/>
          </w:tcPr>
          <w:p w14:paraId="7C0EF167" w14:textId="77777777" w:rsidR="006B2FC5" w:rsidRPr="00DB757C" w:rsidRDefault="006B2FC5" w:rsidP="006B2FC5">
            <w:pPr>
              <w:rPr>
                <w:rFonts w:ascii="LahiTapiola Sans" w:hAnsi="LahiTapiola Sans"/>
                <w:b/>
              </w:rPr>
            </w:pPr>
            <w:r w:rsidRPr="00DB757C">
              <w:rPr>
                <w:rFonts w:ascii="LahiTapiola Sans" w:hAnsi="LahiTapiola Sans"/>
                <w:b/>
                <w:sz w:val="20"/>
              </w:rPr>
              <w:lastRenderedPageBreak/>
              <w:t>Tarkastettava asia</w:t>
            </w:r>
          </w:p>
        </w:tc>
        <w:tc>
          <w:tcPr>
            <w:tcW w:w="425" w:type="dxa"/>
            <w:textDirection w:val="btLr"/>
          </w:tcPr>
          <w:p w14:paraId="7C0EF168" w14:textId="77777777" w:rsidR="006B2FC5" w:rsidRPr="00DD225E" w:rsidRDefault="006B2FC5" w:rsidP="006B2FC5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Kunnossa</w:t>
            </w:r>
          </w:p>
        </w:tc>
        <w:tc>
          <w:tcPr>
            <w:tcW w:w="425" w:type="dxa"/>
            <w:textDirection w:val="btLr"/>
          </w:tcPr>
          <w:p w14:paraId="7C0EF169" w14:textId="77777777" w:rsidR="006B2FC5" w:rsidRPr="00DD225E" w:rsidRDefault="006B2FC5" w:rsidP="006B2FC5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Ei kunnossa</w:t>
            </w:r>
          </w:p>
        </w:tc>
        <w:tc>
          <w:tcPr>
            <w:tcW w:w="426" w:type="dxa"/>
            <w:textDirection w:val="btLr"/>
          </w:tcPr>
          <w:p w14:paraId="7C0EF16A" w14:textId="77777777" w:rsidR="006B2FC5" w:rsidRPr="00DD225E" w:rsidRDefault="006B2FC5" w:rsidP="006B2FC5">
            <w:pPr>
              <w:ind w:left="113" w:right="113"/>
              <w:rPr>
                <w:rFonts w:ascii="LahiTapiola Sans" w:hAnsi="LahiTapiola Sans"/>
                <w:sz w:val="18"/>
                <w:szCs w:val="18"/>
              </w:rPr>
            </w:pPr>
            <w:r w:rsidRPr="00DD225E">
              <w:rPr>
                <w:rFonts w:ascii="LahiTapiola Sans" w:hAnsi="LahiTapiola Sans"/>
                <w:sz w:val="18"/>
                <w:szCs w:val="18"/>
              </w:rPr>
              <w:t>Ei sovellu</w:t>
            </w:r>
          </w:p>
        </w:tc>
        <w:tc>
          <w:tcPr>
            <w:tcW w:w="1701" w:type="dxa"/>
          </w:tcPr>
          <w:p w14:paraId="7C0EF16B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 xml:space="preserve">Huomautuksia / </w:t>
            </w:r>
            <w:r>
              <w:rPr>
                <w:rFonts w:ascii="LahiTapiola Sans" w:hAnsi="LahiTapiola Sans"/>
                <w:color w:val="FF0000"/>
                <w:sz w:val="18"/>
                <w:szCs w:val="18"/>
              </w:rPr>
              <w:t>korjaavat toimenpiteet</w:t>
            </w:r>
          </w:p>
        </w:tc>
        <w:tc>
          <w:tcPr>
            <w:tcW w:w="992" w:type="dxa"/>
          </w:tcPr>
          <w:p w14:paraId="7C0EF16C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>Vastuu-henkilö</w:t>
            </w:r>
          </w:p>
        </w:tc>
        <w:tc>
          <w:tcPr>
            <w:tcW w:w="844" w:type="dxa"/>
          </w:tcPr>
          <w:p w14:paraId="7C0EF16D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  <w:r w:rsidRPr="006B2FC5">
              <w:rPr>
                <w:rFonts w:ascii="LahiTapiola Sans" w:hAnsi="LahiTapiola Sans"/>
                <w:color w:val="FF0000"/>
                <w:sz w:val="18"/>
                <w:szCs w:val="18"/>
              </w:rPr>
              <w:t>Tehty (pvm)</w:t>
            </w:r>
          </w:p>
          <w:p w14:paraId="7C0EF16E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</w:p>
          <w:p w14:paraId="7C0EF16F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</w:p>
          <w:p w14:paraId="7C0EF170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</w:p>
          <w:p w14:paraId="7C0EF171" w14:textId="77777777" w:rsidR="006B2FC5" w:rsidRPr="006B2FC5" w:rsidRDefault="006B2FC5" w:rsidP="006B2FC5">
            <w:pPr>
              <w:rPr>
                <w:rFonts w:ascii="LahiTapiola Sans" w:hAnsi="LahiTapiola Sans"/>
                <w:color w:val="FF0000"/>
                <w:sz w:val="18"/>
                <w:szCs w:val="18"/>
              </w:rPr>
            </w:pPr>
          </w:p>
        </w:tc>
      </w:tr>
      <w:tr w:rsidR="008A0679" w:rsidRPr="00933181" w14:paraId="7C0EF174" w14:textId="77777777" w:rsidTr="00AE363E">
        <w:tc>
          <w:tcPr>
            <w:tcW w:w="10484" w:type="dxa"/>
            <w:gridSpan w:val="7"/>
            <w:shd w:val="clear" w:color="auto" w:fill="4F81BD" w:themeFill="accent1"/>
          </w:tcPr>
          <w:p w14:paraId="7C0EF173" w14:textId="77777777" w:rsidR="008A0679" w:rsidRPr="00933181" w:rsidRDefault="00051F10" w:rsidP="00F75B4B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3.6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</w:t>
            </w:r>
            <w:r w:rsidR="008A0679" w:rsidRPr="00DD56CC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Koneiden 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>kunto, turvalaitteet ja sähkölaitteet</w:t>
            </w:r>
          </w:p>
        </w:tc>
      </w:tr>
      <w:tr w:rsidR="00F75B4B" w:rsidRPr="00933181" w14:paraId="7C0EF17C" w14:textId="77777777" w:rsidTr="006D7D7F">
        <w:tc>
          <w:tcPr>
            <w:tcW w:w="5671" w:type="dxa"/>
          </w:tcPr>
          <w:p w14:paraId="7C0EF175" w14:textId="77777777" w:rsidR="00F75B4B" w:rsidRPr="00BB4897" w:rsidRDefault="00531ECE" w:rsidP="00531ECE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531ECE">
              <w:rPr>
                <w:rFonts w:ascii="LahiTapiola Sans" w:hAnsi="LahiTapiola Sans"/>
                <w:color w:val="000000" w:themeColor="text1"/>
                <w:sz w:val="18"/>
              </w:rPr>
              <w:t>Käytettävät koneet ja laitteet ovat kunnossa ja huollettu</w:t>
            </w:r>
          </w:p>
        </w:tc>
        <w:tc>
          <w:tcPr>
            <w:tcW w:w="425" w:type="dxa"/>
          </w:tcPr>
          <w:p w14:paraId="7C0EF17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7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7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7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7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7B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84" w14:textId="77777777" w:rsidTr="006D7D7F">
        <w:tc>
          <w:tcPr>
            <w:tcW w:w="5671" w:type="dxa"/>
          </w:tcPr>
          <w:p w14:paraId="7C0EF17D" w14:textId="77777777" w:rsidR="00F75B4B" w:rsidRPr="00BB4897" w:rsidRDefault="00531ECE" w:rsidP="00531ECE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531ECE">
              <w:rPr>
                <w:rFonts w:ascii="LahiTapiola Sans" w:hAnsi="LahiTapiola Sans"/>
                <w:color w:val="000000" w:themeColor="text1"/>
                <w:sz w:val="18"/>
              </w:rPr>
              <w:t>Koneiden tai laitteiden kiinteät suojat ja turvalaitteet (liikkuvat, puristavat, leikkaavat tai pistävät osat, nielut) ovat kunnossa ja testattu</w:t>
            </w:r>
          </w:p>
        </w:tc>
        <w:tc>
          <w:tcPr>
            <w:tcW w:w="425" w:type="dxa"/>
          </w:tcPr>
          <w:p w14:paraId="7C0EF17E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7F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80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81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82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83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8C" w14:textId="77777777" w:rsidTr="006D7D7F">
        <w:tc>
          <w:tcPr>
            <w:tcW w:w="5671" w:type="dxa"/>
          </w:tcPr>
          <w:p w14:paraId="7C0EF185" w14:textId="77777777" w:rsidR="00F75B4B" w:rsidRPr="00BB4897" w:rsidRDefault="00235985" w:rsidP="00235985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>
              <w:rPr>
                <w:rFonts w:ascii="LahiTapiola Sans" w:hAnsi="LahiTapiola Sans"/>
                <w:color w:val="000000" w:themeColor="text1"/>
                <w:sz w:val="18"/>
              </w:rPr>
              <w:t>Koneiden v</w:t>
            </w:r>
            <w:r w:rsidR="00531ECE" w:rsidRPr="00531ECE">
              <w:rPr>
                <w:rFonts w:ascii="LahiTapiola Sans" w:hAnsi="LahiTapiola Sans"/>
                <w:color w:val="000000" w:themeColor="text1"/>
                <w:sz w:val="18"/>
              </w:rPr>
              <w:t>aaravyöhykkeiden suojaus on kunnossa</w:t>
            </w:r>
          </w:p>
        </w:tc>
        <w:tc>
          <w:tcPr>
            <w:tcW w:w="425" w:type="dxa"/>
          </w:tcPr>
          <w:p w14:paraId="7C0EF18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8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8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8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8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8B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94" w14:textId="77777777" w:rsidTr="006D7D7F">
        <w:tc>
          <w:tcPr>
            <w:tcW w:w="5671" w:type="dxa"/>
          </w:tcPr>
          <w:p w14:paraId="7C0EF18D" w14:textId="77777777" w:rsidR="00F75B4B" w:rsidRPr="00531ECE" w:rsidRDefault="00235985" w:rsidP="00235985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>
              <w:rPr>
                <w:rFonts w:ascii="LahiTapiola Sans" w:hAnsi="LahiTapiola Sans"/>
                <w:color w:val="000000" w:themeColor="text1"/>
                <w:sz w:val="18"/>
              </w:rPr>
              <w:t>Sähköl</w:t>
            </w:r>
            <w:r w:rsidR="00531ECE" w:rsidRPr="00531ECE">
              <w:rPr>
                <w:rFonts w:ascii="LahiTapiola Sans" w:hAnsi="LahiTapiola Sans"/>
                <w:color w:val="000000" w:themeColor="text1"/>
                <w:sz w:val="18"/>
              </w:rPr>
              <w:t>aitteet ovat sähköturvallisuusmääräysten mukaiset ja käyttöpaikkaan sopivat</w:t>
            </w:r>
          </w:p>
        </w:tc>
        <w:tc>
          <w:tcPr>
            <w:tcW w:w="425" w:type="dxa"/>
          </w:tcPr>
          <w:p w14:paraId="7C0EF18E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8F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90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91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92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93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9C" w14:textId="77777777" w:rsidTr="006D7D7F">
        <w:tc>
          <w:tcPr>
            <w:tcW w:w="5671" w:type="dxa"/>
            <w:shd w:val="clear" w:color="auto" w:fill="auto"/>
          </w:tcPr>
          <w:p w14:paraId="7C0EF195" w14:textId="77777777" w:rsidR="00F75B4B" w:rsidRPr="00531ECE" w:rsidRDefault="00531ECE" w:rsidP="00531ECE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531ECE">
              <w:rPr>
                <w:rFonts w:ascii="LahiTapiola Sans" w:hAnsi="LahiTapiola Sans"/>
                <w:color w:val="000000" w:themeColor="text1"/>
                <w:sz w:val="18"/>
              </w:rPr>
              <w:t>Laitteet on huollettu säännöllisesti</w:t>
            </w:r>
          </w:p>
        </w:tc>
        <w:tc>
          <w:tcPr>
            <w:tcW w:w="425" w:type="dxa"/>
            <w:shd w:val="clear" w:color="auto" w:fill="auto"/>
          </w:tcPr>
          <w:p w14:paraId="7C0EF19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7C0EF19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9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9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9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9B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A4" w14:textId="77777777" w:rsidTr="006D7D7F">
        <w:tc>
          <w:tcPr>
            <w:tcW w:w="5671" w:type="dxa"/>
            <w:shd w:val="clear" w:color="auto" w:fill="auto"/>
          </w:tcPr>
          <w:p w14:paraId="7C0EF19D" w14:textId="77777777" w:rsidR="00F75B4B" w:rsidRPr="00BB4897" w:rsidRDefault="00531ECE" w:rsidP="00531ECE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531ECE">
              <w:rPr>
                <w:rFonts w:ascii="LahiTapiola Sans" w:hAnsi="LahiTapiola Sans"/>
                <w:color w:val="000000" w:themeColor="text1"/>
                <w:sz w:val="18"/>
              </w:rPr>
              <w:t>Käytössä noudatetaan laitteiden käyttö- ja yleisiä sähköturvallisuusohjeita</w:t>
            </w:r>
          </w:p>
        </w:tc>
        <w:tc>
          <w:tcPr>
            <w:tcW w:w="425" w:type="dxa"/>
            <w:shd w:val="clear" w:color="auto" w:fill="auto"/>
          </w:tcPr>
          <w:p w14:paraId="7C0EF19E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7C0EF19F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A0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A1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A2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A3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AC" w14:textId="77777777" w:rsidTr="006D7D7F">
        <w:tc>
          <w:tcPr>
            <w:tcW w:w="5671" w:type="dxa"/>
          </w:tcPr>
          <w:p w14:paraId="7C0EF1A5" w14:textId="77777777" w:rsidR="00F75B4B" w:rsidRPr="00BB4897" w:rsidRDefault="00531ECE" w:rsidP="00531ECE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531ECE">
              <w:rPr>
                <w:rFonts w:ascii="LahiTapiola Sans" w:hAnsi="LahiTapiola Sans"/>
                <w:color w:val="000000" w:themeColor="text1"/>
                <w:sz w:val="18"/>
              </w:rPr>
              <w:t>Jatkojohdot on korvattu kiinteillä sähköasennuksilla</w:t>
            </w:r>
          </w:p>
        </w:tc>
        <w:tc>
          <w:tcPr>
            <w:tcW w:w="425" w:type="dxa"/>
          </w:tcPr>
          <w:p w14:paraId="7C0EF1A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A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A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A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A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AB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235985" w:rsidRPr="00933181" w14:paraId="7C0EF1B4" w14:textId="77777777" w:rsidTr="006D7D7F">
        <w:tc>
          <w:tcPr>
            <w:tcW w:w="5671" w:type="dxa"/>
          </w:tcPr>
          <w:p w14:paraId="7C0EF1AD" w14:textId="77777777" w:rsidR="00235985" w:rsidRPr="00531ECE" w:rsidRDefault="00235985" w:rsidP="00235985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235985">
              <w:rPr>
                <w:rFonts w:ascii="LahiTapiola Sans" w:hAnsi="LahiTapiola Sans"/>
                <w:color w:val="000000" w:themeColor="text1"/>
                <w:sz w:val="18"/>
              </w:rPr>
              <w:t>Kylmälaitteet ovat kunnossa ja huollettu</w:t>
            </w:r>
          </w:p>
        </w:tc>
        <w:tc>
          <w:tcPr>
            <w:tcW w:w="425" w:type="dxa"/>
          </w:tcPr>
          <w:p w14:paraId="7C0EF1AE" w14:textId="77777777" w:rsidR="00235985" w:rsidRPr="00933181" w:rsidRDefault="00235985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AF" w14:textId="77777777" w:rsidR="00235985" w:rsidRPr="00933181" w:rsidRDefault="00235985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B0" w14:textId="77777777" w:rsidR="00235985" w:rsidRPr="00933181" w:rsidRDefault="00235985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B1" w14:textId="77777777" w:rsidR="00235985" w:rsidRPr="00933181" w:rsidRDefault="00235985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B2" w14:textId="77777777" w:rsidR="00235985" w:rsidRPr="00933181" w:rsidRDefault="00235985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B3" w14:textId="77777777" w:rsidR="00235985" w:rsidRPr="00933181" w:rsidRDefault="00235985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1B6" w14:textId="77777777" w:rsidTr="00EB75E0">
        <w:tc>
          <w:tcPr>
            <w:tcW w:w="10484" w:type="dxa"/>
            <w:gridSpan w:val="7"/>
            <w:shd w:val="clear" w:color="auto" w:fill="4F81BD" w:themeFill="accent1"/>
          </w:tcPr>
          <w:p w14:paraId="7C0EF1B5" w14:textId="77777777" w:rsidR="008A0679" w:rsidRPr="00933181" w:rsidRDefault="00051F10" w:rsidP="00F75B4B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3.7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</w:t>
            </w:r>
            <w:r w:rsidR="008A0679" w:rsidRPr="00235985">
              <w:rPr>
                <w:rFonts w:ascii="LahiTapiola Sans" w:hAnsi="LahiTapiola Sans"/>
                <w:b/>
                <w:color w:val="FFFFFF" w:themeColor="background1"/>
                <w:sz w:val="18"/>
              </w:rPr>
              <w:t>Työn apuvälineet</w:t>
            </w:r>
          </w:p>
        </w:tc>
      </w:tr>
      <w:tr w:rsidR="00F75B4B" w:rsidRPr="00933181" w14:paraId="7C0EF1BE" w14:textId="77777777" w:rsidTr="006D7D7F">
        <w:tc>
          <w:tcPr>
            <w:tcW w:w="5671" w:type="dxa"/>
          </w:tcPr>
          <w:p w14:paraId="7C0EF1B7" w14:textId="77777777" w:rsidR="00F75B4B" w:rsidRPr="00BB4897" w:rsidRDefault="00235985" w:rsidP="00235985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235985">
              <w:rPr>
                <w:rFonts w:ascii="LahiTapiola Sans" w:hAnsi="LahiTapiola Sans"/>
                <w:color w:val="000000" w:themeColor="text1"/>
                <w:sz w:val="18"/>
              </w:rPr>
              <w:t>Tikkaat ja askelmat ovat kunnossa ja soveltuvat käyttöön</w:t>
            </w:r>
          </w:p>
        </w:tc>
        <w:tc>
          <w:tcPr>
            <w:tcW w:w="425" w:type="dxa"/>
          </w:tcPr>
          <w:p w14:paraId="7C0EF1B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B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B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BB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BC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BD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C6" w14:textId="77777777" w:rsidTr="006D7D7F">
        <w:tc>
          <w:tcPr>
            <w:tcW w:w="5671" w:type="dxa"/>
          </w:tcPr>
          <w:p w14:paraId="7C0EF1BF" w14:textId="77777777" w:rsidR="00F75B4B" w:rsidRPr="00BB4897" w:rsidRDefault="00235985" w:rsidP="00235985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235985">
              <w:rPr>
                <w:rFonts w:ascii="LahiTapiola Sans" w:hAnsi="LahiTapiola Sans"/>
                <w:color w:val="000000" w:themeColor="text1"/>
                <w:sz w:val="18"/>
              </w:rPr>
              <w:t>Nostoon käytettävien laitteiden (nosturit, nostimet, nostotaljat ja muut nostolaitteet) säännöllinen kunnossapito käyttöiän ajan</w:t>
            </w:r>
          </w:p>
        </w:tc>
        <w:tc>
          <w:tcPr>
            <w:tcW w:w="425" w:type="dxa"/>
          </w:tcPr>
          <w:p w14:paraId="7C0EF1C0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C1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C2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C3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C4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C5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CE" w14:textId="77777777" w:rsidTr="006D7D7F">
        <w:tc>
          <w:tcPr>
            <w:tcW w:w="5671" w:type="dxa"/>
          </w:tcPr>
          <w:p w14:paraId="7C0EF1C7" w14:textId="77777777" w:rsidR="00F75B4B" w:rsidRPr="00BB4897" w:rsidRDefault="00235985" w:rsidP="00235985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235985">
              <w:rPr>
                <w:rFonts w:ascii="LahiTapiola Sans" w:hAnsi="LahiTapiola Sans"/>
                <w:color w:val="000000" w:themeColor="text1"/>
                <w:sz w:val="18"/>
              </w:rPr>
              <w:t>Työvälineiden toimintakunnon seuranta tarkastuksilla, testauksilla, mittauksilla ja muilla tarkoitukseen sopivilla keinoilla</w:t>
            </w:r>
          </w:p>
        </w:tc>
        <w:tc>
          <w:tcPr>
            <w:tcW w:w="425" w:type="dxa"/>
          </w:tcPr>
          <w:p w14:paraId="7C0EF1C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C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C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CB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CC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CD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1D0" w14:textId="77777777" w:rsidTr="0058395B">
        <w:tc>
          <w:tcPr>
            <w:tcW w:w="10484" w:type="dxa"/>
            <w:gridSpan w:val="7"/>
            <w:shd w:val="clear" w:color="auto" w:fill="4F81BD" w:themeFill="accent1"/>
          </w:tcPr>
          <w:p w14:paraId="7C0EF1CF" w14:textId="77777777" w:rsidR="008A0679" w:rsidRPr="00933181" w:rsidRDefault="00051F10" w:rsidP="00F75B4B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3.8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</w:t>
            </w:r>
            <w:r w:rsidR="008A0679" w:rsidRPr="00235985">
              <w:rPr>
                <w:rFonts w:ascii="LahiTapiola Sans" w:hAnsi="LahiTapiola Sans"/>
                <w:b/>
                <w:color w:val="FFFFFF" w:themeColor="background1"/>
                <w:sz w:val="18"/>
              </w:rPr>
              <w:t>Kemikaalit ja varastointi</w:t>
            </w:r>
          </w:p>
        </w:tc>
      </w:tr>
      <w:tr w:rsidR="00F75B4B" w:rsidRPr="00933181" w14:paraId="7C0EF1D8" w14:textId="77777777" w:rsidTr="006D7D7F">
        <w:tc>
          <w:tcPr>
            <w:tcW w:w="5671" w:type="dxa"/>
          </w:tcPr>
          <w:p w14:paraId="7C0EF1D1" w14:textId="77777777" w:rsidR="00F75B4B" w:rsidRPr="00E87343" w:rsidRDefault="00E87343" w:rsidP="00E8734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Kemikaaliluettelo ja käyttöturvallisuustiedotteet ovat ajan tasalla ja saatavilla</w:t>
            </w:r>
          </w:p>
        </w:tc>
        <w:tc>
          <w:tcPr>
            <w:tcW w:w="425" w:type="dxa"/>
          </w:tcPr>
          <w:p w14:paraId="7C0EF1D2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D3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D4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D5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D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D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E0" w14:textId="77777777" w:rsidTr="006D7D7F">
        <w:tc>
          <w:tcPr>
            <w:tcW w:w="5671" w:type="dxa"/>
          </w:tcPr>
          <w:p w14:paraId="7C0EF1D9" w14:textId="77777777" w:rsidR="00F75B4B" w:rsidRPr="00E87343" w:rsidRDefault="00E87343" w:rsidP="00E8734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Kemikaalit säilytetään turvallisesti oikeanlaisilla merkityillä varastointipaikoilla</w:t>
            </w:r>
          </w:p>
        </w:tc>
        <w:tc>
          <w:tcPr>
            <w:tcW w:w="425" w:type="dxa"/>
          </w:tcPr>
          <w:p w14:paraId="7C0EF1D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DB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DC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DD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DE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DF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E8" w14:textId="77777777" w:rsidTr="006D7D7F">
        <w:tc>
          <w:tcPr>
            <w:tcW w:w="5671" w:type="dxa"/>
          </w:tcPr>
          <w:p w14:paraId="7C0EF1E1" w14:textId="77777777" w:rsidR="00F75B4B" w:rsidRPr="00933181" w:rsidRDefault="00E87343" w:rsidP="00E87343">
            <w:pPr>
              <w:rPr>
                <w:rFonts w:ascii="LahiTapiola Sans" w:hAnsi="LahiTapiola Sans"/>
                <w:color w:val="FF0000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Alkusammutuskalusto ja imeytysaine ovat tarkoitukseen sopivia</w:t>
            </w:r>
          </w:p>
        </w:tc>
        <w:tc>
          <w:tcPr>
            <w:tcW w:w="425" w:type="dxa"/>
          </w:tcPr>
          <w:p w14:paraId="7C0EF1E2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E3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E4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E5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E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E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1EA" w14:textId="77777777" w:rsidTr="00840BEA">
        <w:tc>
          <w:tcPr>
            <w:tcW w:w="10484" w:type="dxa"/>
            <w:gridSpan w:val="7"/>
            <w:shd w:val="clear" w:color="auto" w:fill="4F81BD" w:themeFill="accent1"/>
          </w:tcPr>
          <w:p w14:paraId="7C0EF1E9" w14:textId="77777777" w:rsidR="008A0679" w:rsidRPr="00933181" w:rsidRDefault="00051F10" w:rsidP="00F75B4B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>3.9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</w:t>
            </w:r>
            <w:r w:rsidR="008A0679" w:rsidRPr="00235985">
              <w:rPr>
                <w:rFonts w:ascii="LahiTapiola Sans" w:hAnsi="LahiTapiola Sans"/>
                <w:b/>
                <w:color w:val="FFFFFF" w:themeColor="background1"/>
                <w:sz w:val="18"/>
              </w:rPr>
              <w:t>Trukkien latauspisteet</w:t>
            </w:r>
          </w:p>
        </w:tc>
      </w:tr>
      <w:tr w:rsidR="00F75B4B" w:rsidRPr="00933181" w14:paraId="7C0EF1F2" w14:textId="77777777" w:rsidTr="006D7D7F">
        <w:tc>
          <w:tcPr>
            <w:tcW w:w="5671" w:type="dxa"/>
          </w:tcPr>
          <w:p w14:paraId="7C0EF1EB" w14:textId="77777777" w:rsidR="00F75B4B" w:rsidRPr="00E87343" w:rsidRDefault="00E87343" w:rsidP="00E8734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Sähkötrukeilla ja lattianhoitokoneilla on oma merkitty latauspaikka</w:t>
            </w:r>
          </w:p>
        </w:tc>
        <w:tc>
          <w:tcPr>
            <w:tcW w:w="425" w:type="dxa"/>
          </w:tcPr>
          <w:p w14:paraId="7C0EF1EC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ED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EE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EF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F0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F1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1FA" w14:textId="77777777" w:rsidTr="006D7D7F">
        <w:tc>
          <w:tcPr>
            <w:tcW w:w="5671" w:type="dxa"/>
          </w:tcPr>
          <w:p w14:paraId="7C0EF1F3" w14:textId="77777777" w:rsidR="00F75B4B" w:rsidRPr="00E87343" w:rsidRDefault="00E87343" w:rsidP="00F75B4B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Laturi on sijoitettu kiinteästi latauspaikalle, eikä sitä ole peitetty</w:t>
            </w:r>
          </w:p>
        </w:tc>
        <w:tc>
          <w:tcPr>
            <w:tcW w:w="425" w:type="dxa"/>
          </w:tcPr>
          <w:p w14:paraId="7C0EF1F4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F5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F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1F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1F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1F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203" w14:textId="77777777" w:rsidTr="006D7D7F">
        <w:tc>
          <w:tcPr>
            <w:tcW w:w="5671" w:type="dxa"/>
          </w:tcPr>
          <w:p w14:paraId="7C0EF1FB" w14:textId="77777777" w:rsidR="00E87343" w:rsidRPr="00E87343" w:rsidRDefault="00E87343" w:rsidP="00E87343">
            <w:pPr>
              <w:rPr>
                <w:rFonts w:ascii="LahiTapiola Sans" w:hAnsi="LahiTapiola Sans"/>
                <w:color w:val="000000" w:themeColor="text1"/>
                <w:sz w:val="18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Latauspaikan välittömässä</w:t>
            </w:r>
          </w:p>
          <w:p w14:paraId="7C0EF1FC" w14:textId="77777777" w:rsidR="00F75B4B" w:rsidRPr="00933181" w:rsidRDefault="00E87343" w:rsidP="00E87343">
            <w:pPr>
              <w:rPr>
                <w:rFonts w:ascii="LahiTapiola Sans" w:hAnsi="LahiTapiola Sans"/>
                <w:color w:val="FF0000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läheisyydessä ei ole helposti syttyvää ja palavaa materiaalia</w:t>
            </w:r>
          </w:p>
        </w:tc>
        <w:tc>
          <w:tcPr>
            <w:tcW w:w="425" w:type="dxa"/>
          </w:tcPr>
          <w:p w14:paraId="7C0EF1FD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1FE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1FF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00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01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02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20B" w14:textId="77777777" w:rsidTr="006D7D7F">
        <w:tc>
          <w:tcPr>
            <w:tcW w:w="5671" w:type="dxa"/>
          </w:tcPr>
          <w:p w14:paraId="7C0EF204" w14:textId="77777777" w:rsidR="00F75B4B" w:rsidRPr="00933181" w:rsidRDefault="00E87343" w:rsidP="00E87343">
            <w:pPr>
              <w:rPr>
                <w:rFonts w:ascii="LahiTapiola Sans" w:hAnsi="LahiTapiola Sans"/>
                <w:color w:val="FF0000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Latauspaikan läheisyydessä on sopivaa alkusammutuskalustoa</w:t>
            </w:r>
          </w:p>
        </w:tc>
        <w:tc>
          <w:tcPr>
            <w:tcW w:w="425" w:type="dxa"/>
          </w:tcPr>
          <w:p w14:paraId="7C0EF205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0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0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0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0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0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E87343" w:rsidRPr="00933181" w14:paraId="7C0EF213" w14:textId="77777777" w:rsidTr="006D7D7F">
        <w:tc>
          <w:tcPr>
            <w:tcW w:w="5671" w:type="dxa"/>
          </w:tcPr>
          <w:p w14:paraId="7C0EF20C" w14:textId="77777777" w:rsidR="00E87343" w:rsidRPr="00933181" w:rsidRDefault="00E87343" w:rsidP="00E87343">
            <w:pPr>
              <w:rPr>
                <w:rFonts w:ascii="LahiTapiola Sans" w:hAnsi="LahiTapiola Sans"/>
                <w:color w:val="FF0000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Latauspaikalla tai sen lähistöllä on akun latausohjeet, silmienhuuhteluvälineet ja henkilön suojaimia</w:t>
            </w:r>
          </w:p>
        </w:tc>
        <w:tc>
          <w:tcPr>
            <w:tcW w:w="425" w:type="dxa"/>
          </w:tcPr>
          <w:p w14:paraId="7C0EF20D" w14:textId="77777777" w:rsidR="00E87343" w:rsidRPr="00933181" w:rsidRDefault="00E8734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0E" w14:textId="77777777" w:rsidR="00E87343" w:rsidRPr="00933181" w:rsidRDefault="00E8734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0F" w14:textId="77777777" w:rsidR="00E87343" w:rsidRPr="00933181" w:rsidRDefault="00E8734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10" w14:textId="77777777" w:rsidR="00E87343" w:rsidRPr="00933181" w:rsidRDefault="00E8734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11" w14:textId="77777777" w:rsidR="00E87343" w:rsidRPr="00933181" w:rsidRDefault="00E8734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12" w14:textId="77777777" w:rsidR="00E87343" w:rsidRPr="00933181" w:rsidRDefault="00E87343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F75B4B" w:rsidRPr="00933181" w14:paraId="7C0EF21B" w14:textId="77777777" w:rsidTr="006D7D7F">
        <w:tc>
          <w:tcPr>
            <w:tcW w:w="5671" w:type="dxa"/>
          </w:tcPr>
          <w:p w14:paraId="7C0EF214" w14:textId="77777777" w:rsidR="00F75B4B" w:rsidRPr="00933181" w:rsidRDefault="00E87343" w:rsidP="00A07D95">
            <w:pPr>
              <w:rPr>
                <w:rFonts w:ascii="LahiTapiola Sans" w:hAnsi="LahiTapiola Sans"/>
                <w:color w:val="FF0000"/>
              </w:rPr>
            </w:pPr>
            <w:r w:rsidRPr="00E87343">
              <w:rPr>
                <w:rFonts w:ascii="LahiTapiola Sans" w:hAnsi="LahiTapiola Sans"/>
                <w:color w:val="000000" w:themeColor="text1"/>
                <w:sz w:val="18"/>
              </w:rPr>
              <w:t>Käyttäjien opastus lataamiseen ja ensiapuvälineiden käyttöön on kunnossa</w:t>
            </w:r>
          </w:p>
        </w:tc>
        <w:tc>
          <w:tcPr>
            <w:tcW w:w="425" w:type="dxa"/>
          </w:tcPr>
          <w:p w14:paraId="7C0EF215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16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17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18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19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1A" w14:textId="77777777" w:rsidR="00F75B4B" w:rsidRPr="00933181" w:rsidRDefault="00F75B4B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8A0679" w:rsidRPr="00933181" w14:paraId="7C0EF21D" w14:textId="77777777" w:rsidTr="00DC00B6">
        <w:tc>
          <w:tcPr>
            <w:tcW w:w="10484" w:type="dxa"/>
            <w:gridSpan w:val="7"/>
            <w:shd w:val="clear" w:color="auto" w:fill="4F81BD" w:themeFill="accent1"/>
          </w:tcPr>
          <w:p w14:paraId="7C0EF21C" w14:textId="77777777" w:rsidR="008A0679" w:rsidRPr="00933181" w:rsidRDefault="00051F10" w:rsidP="00F75B4B">
            <w:pPr>
              <w:rPr>
                <w:rFonts w:ascii="LahiTapiola Sans" w:hAnsi="LahiTapiola Sans"/>
                <w:color w:val="FF0000"/>
              </w:rPr>
            </w:pPr>
            <w:r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3.10 </w:t>
            </w:r>
            <w:r w:rsidR="008A0679" w:rsidRPr="006D7D7F">
              <w:rPr>
                <w:rFonts w:ascii="LahiTapiola Sans" w:hAnsi="LahiTapiola Sans"/>
                <w:b/>
                <w:color w:val="FFFFFF" w:themeColor="background1"/>
                <w:sz w:val="18"/>
              </w:rPr>
              <w:t>Muut havainnot</w:t>
            </w:r>
            <w:r w:rsidR="008A0679">
              <w:rPr>
                <w:rFonts w:ascii="LahiTapiola Sans" w:hAnsi="LahiTapiola Sans"/>
                <w:b/>
                <w:color w:val="FFFFFF" w:themeColor="background1"/>
                <w:sz w:val="18"/>
              </w:rPr>
              <w:t xml:space="preserve"> (kiinteistö ja sisätilat)</w:t>
            </w:r>
          </w:p>
        </w:tc>
      </w:tr>
      <w:tr w:rsidR="00526923" w:rsidRPr="00933181" w14:paraId="7C0EF225" w14:textId="77777777" w:rsidTr="00526923">
        <w:tc>
          <w:tcPr>
            <w:tcW w:w="5671" w:type="dxa"/>
            <w:shd w:val="clear" w:color="auto" w:fill="auto"/>
          </w:tcPr>
          <w:p w14:paraId="7C0EF21E" w14:textId="34318A4A" w:rsidR="00526923" w:rsidRPr="006D7D7F" w:rsidRDefault="00526923" w:rsidP="00A07D95">
            <w:pPr>
              <w:rPr>
                <w:rFonts w:ascii="LahiTapiola Sans" w:hAnsi="LahiTapiola Sans"/>
                <w:b/>
                <w:color w:val="FFFFFF" w:themeColor="background1"/>
                <w:sz w:val="1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7C0EF21F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20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21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22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23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24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</w:tbl>
    <w:p w14:paraId="33314746" w14:textId="77777777" w:rsidR="007309BF" w:rsidRDefault="007309BF"/>
    <w:tbl>
      <w:tblPr>
        <w:tblStyle w:val="TaulukkoRuudukko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425"/>
        <w:gridCol w:w="426"/>
        <w:gridCol w:w="1701"/>
        <w:gridCol w:w="992"/>
        <w:gridCol w:w="844"/>
      </w:tblGrid>
      <w:tr w:rsidR="00526923" w:rsidRPr="00933181" w14:paraId="7C0EF227" w14:textId="77777777" w:rsidTr="009F5B95">
        <w:tc>
          <w:tcPr>
            <w:tcW w:w="10484" w:type="dxa"/>
            <w:gridSpan w:val="7"/>
            <w:shd w:val="clear" w:color="auto" w:fill="1F497D" w:themeFill="text2"/>
          </w:tcPr>
          <w:p w14:paraId="7C0EF226" w14:textId="77777777" w:rsidR="00526923" w:rsidRPr="00526923" w:rsidRDefault="00526923" w:rsidP="007309BF">
            <w:pPr>
              <w:rPr>
                <w:rFonts w:ascii="LahiTapiola Sans" w:hAnsi="LahiTapiola Sans"/>
                <w:b/>
                <w:color w:val="FF0000"/>
              </w:rPr>
            </w:pPr>
            <w:r w:rsidRPr="00526923">
              <w:rPr>
                <w:rFonts w:ascii="LahiTapiola Sans" w:hAnsi="LahiTapiola Sans"/>
                <w:b/>
                <w:color w:val="FFFFFF" w:themeColor="background1"/>
                <w:sz w:val="18"/>
              </w:rPr>
              <w:t>4. MUUT HAVAINNOT</w:t>
            </w:r>
          </w:p>
        </w:tc>
      </w:tr>
      <w:tr w:rsidR="00095C76" w:rsidRPr="00933181" w14:paraId="7C0EF22F" w14:textId="77777777" w:rsidTr="006D7D7F">
        <w:tc>
          <w:tcPr>
            <w:tcW w:w="5671" w:type="dxa"/>
            <w:shd w:val="clear" w:color="auto" w:fill="auto"/>
          </w:tcPr>
          <w:p w14:paraId="7C0EF228" w14:textId="3E518F4C" w:rsidR="00095C76" w:rsidRPr="006D7D7F" w:rsidRDefault="00095C76" w:rsidP="00A07D95">
            <w:pPr>
              <w:rPr>
                <w:rFonts w:ascii="LahiTapiola Sans" w:hAnsi="LahiTapiola Sans"/>
                <w:color w:val="FF0000"/>
                <w:sz w:val="18"/>
              </w:rPr>
            </w:pPr>
          </w:p>
        </w:tc>
        <w:tc>
          <w:tcPr>
            <w:tcW w:w="425" w:type="dxa"/>
          </w:tcPr>
          <w:p w14:paraId="7C0EF229" w14:textId="77777777" w:rsidR="00095C76" w:rsidRPr="00933181" w:rsidRDefault="00095C76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2A" w14:textId="77777777" w:rsidR="00095C76" w:rsidRPr="00933181" w:rsidRDefault="00095C76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2B" w14:textId="77777777" w:rsidR="00095C76" w:rsidRPr="00933181" w:rsidRDefault="00095C76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2C" w14:textId="77777777" w:rsidR="00095C76" w:rsidRPr="00933181" w:rsidRDefault="00095C76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2D" w14:textId="77777777" w:rsidR="00095C76" w:rsidRPr="00933181" w:rsidRDefault="00095C76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2E" w14:textId="77777777" w:rsidR="00095C76" w:rsidRPr="00933181" w:rsidRDefault="00095C76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237" w14:textId="77777777" w:rsidTr="006D7D7F">
        <w:tc>
          <w:tcPr>
            <w:tcW w:w="5671" w:type="dxa"/>
            <w:shd w:val="clear" w:color="auto" w:fill="auto"/>
          </w:tcPr>
          <w:p w14:paraId="7C0EF230" w14:textId="59F31E51" w:rsidR="00526923" w:rsidRPr="006D7D7F" w:rsidRDefault="00526923" w:rsidP="00A07D95">
            <w:pPr>
              <w:rPr>
                <w:rFonts w:ascii="LahiTapiola Sans" w:hAnsi="LahiTapiola Sans"/>
                <w:color w:val="FF0000"/>
                <w:sz w:val="18"/>
              </w:rPr>
            </w:pPr>
          </w:p>
        </w:tc>
        <w:tc>
          <w:tcPr>
            <w:tcW w:w="425" w:type="dxa"/>
          </w:tcPr>
          <w:p w14:paraId="7C0EF231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32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33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34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35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36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23F" w14:textId="77777777" w:rsidTr="006D7D7F">
        <w:tc>
          <w:tcPr>
            <w:tcW w:w="5671" w:type="dxa"/>
            <w:shd w:val="clear" w:color="auto" w:fill="auto"/>
          </w:tcPr>
          <w:p w14:paraId="7C0EF238" w14:textId="5EDEDCBF" w:rsidR="00526923" w:rsidRPr="006D7D7F" w:rsidRDefault="00526923" w:rsidP="00A07D95">
            <w:pPr>
              <w:rPr>
                <w:rFonts w:ascii="LahiTapiola Sans" w:hAnsi="LahiTapiola Sans"/>
                <w:color w:val="FF0000"/>
                <w:sz w:val="18"/>
              </w:rPr>
            </w:pPr>
          </w:p>
        </w:tc>
        <w:tc>
          <w:tcPr>
            <w:tcW w:w="425" w:type="dxa"/>
          </w:tcPr>
          <w:p w14:paraId="7C0EF239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3A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3B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3C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3D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3E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247" w14:textId="77777777" w:rsidTr="006D7D7F">
        <w:tc>
          <w:tcPr>
            <w:tcW w:w="5671" w:type="dxa"/>
            <w:shd w:val="clear" w:color="auto" w:fill="auto"/>
          </w:tcPr>
          <w:p w14:paraId="7C0EF240" w14:textId="26C764A1" w:rsidR="00526923" w:rsidRPr="006D7D7F" w:rsidRDefault="00526923" w:rsidP="00A07D95">
            <w:pPr>
              <w:rPr>
                <w:rFonts w:ascii="LahiTapiola Sans" w:hAnsi="LahiTapiola Sans"/>
                <w:color w:val="FF0000"/>
                <w:sz w:val="18"/>
              </w:rPr>
            </w:pPr>
          </w:p>
        </w:tc>
        <w:tc>
          <w:tcPr>
            <w:tcW w:w="425" w:type="dxa"/>
          </w:tcPr>
          <w:p w14:paraId="7C0EF241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42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43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44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45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46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  <w:tr w:rsidR="00526923" w:rsidRPr="00933181" w14:paraId="7C0EF24F" w14:textId="77777777" w:rsidTr="006D7D7F">
        <w:tc>
          <w:tcPr>
            <w:tcW w:w="5671" w:type="dxa"/>
            <w:shd w:val="clear" w:color="auto" w:fill="auto"/>
          </w:tcPr>
          <w:p w14:paraId="7C0EF248" w14:textId="4A6C34C7" w:rsidR="00526923" w:rsidRDefault="00526923" w:rsidP="00A07D95">
            <w:pPr>
              <w:rPr>
                <w:rFonts w:ascii="LahiTapiola Sans" w:hAnsi="LahiTapiola Sans"/>
                <w:color w:val="FF0000"/>
                <w:sz w:val="18"/>
              </w:rPr>
            </w:pPr>
          </w:p>
        </w:tc>
        <w:tc>
          <w:tcPr>
            <w:tcW w:w="425" w:type="dxa"/>
          </w:tcPr>
          <w:p w14:paraId="7C0EF249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5" w:type="dxa"/>
          </w:tcPr>
          <w:p w14:paraId="7C0EF24A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426" w:type="dxa"/>
          </w:tcPr>
          <w:p w14:paraId="7C0EF24B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1701" w:type="dxa"/>
          </w:tcPr>
          <w:p w14:paraId="7C0EF24C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992" w:type="dxa"/>
          </w:tcPr>
          <w:p w14:paraId="7C0EF24D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  <w:tc>
          <w:tcPr>
            <w:tcW w:w="844" w:type="dxa"/>
          </w:tcPr>
          <w:p w14:paraId="7C0EF24E" w14:textId="77777777" w:rsidR="00526923" w:rsidRPr="00933181" w:rsidRDefault="00526923" w:rsidP="00F75B4B">
            <w:pPr>
              <w:rPr>
                <w:rFonts w:ascii="LahiTapiola Sans" w:hAnsi="LahiTapiola Sans"/>
                <w:color w:val="FF0000"/>
              </w:rPr>
            </w:pPr>
          </w:p>
        </w:tc>
      </w:tr>
    </w:tbl>
    <w:p w14:paraId="7C0EF250" w14:textId="77777777" w:rsidR="00CD0E44" w:rsidRPr="002F155A" w:rsidRDefault="00CD0E44" w:rsidP="0020349E">
      <w:pPr>
        <w:rPr>
          <w:rFonts w:ascii="LahiTapiola Sans" w:hAnsi="LahiTapiola Sans"/>
        </w:rPr>
      </w:pPr>
    </w:p>
    <w:sectPr w:rsidR="00CD0E44" w:rsidRPr="002F155A" w:rsidSect="009739BB">
      <w:headerReference w:type="default" r:id="rId10"/>
      <w:type w:val="continuous"/>
      <w:pgSz w:w="11906" w:h="16838" w:code="9"/>
      <w:pgMar w:top="1701" w:right="567" w:bottom="993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1FE0" w14:textId="77777777" w:rsidR="005109DE" w:rsidRDefault="005109DE" w:rsidP="00051025">
      <w:r>
        <w:separator/>
      </w:r>
    </w:p>
  </w:endnote>
  <w:endnote w:type="continuationSeparator" w:id="0">
    <w:p w14:paraId="179CFDFC" w14:textId="77777777" w:rsidR="005109DE" w:rsidRDefault="005109DE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hiTapiola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EBC2" w14:textId="77777777" w:rsidR="005109DE" w:rsidRDefault="005109DE" w:rsidP="00051025">
      <w:r>
        <w:separator/>
      </w:r>
    </w:p>
  </w:footnote>
  <w:footnote w:type="continuationSeparator" w:id="0">
    <w:p w14:paraId="7FC7C633" w14:textId="77777777" w:rsidR="005109DE" w:rsidRDefault="005109DE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F255" w14:textId="44517F86" w:rsidR="00C012D3" w:rsidRDefault="007309BF" w:rsidP="00051025">
    <w:pPr>
      <w:pStyle w:val="Yltunniste"/>
    </w:pPr>
    <w:r>
      <w:rPr>
        <w:noProof/>
      </w:rPr>
      <w:tab/>
    </w:r>
    <w:r>
      <w:rPr>
        <w:noProof/>
      </w:rPr>
      <w:tab/>
    </w:r>
  </w:p>
  <w:p w14:paraId="7C0EF256" w14:textId="059607DB" w:rsidR="00C012D3" w:rsidRPr="002F155A" w:rsidRDefault="00C012D3" w:rsidP="007309BF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1304"/>
      <w:rPr>
        <w:rFonts w:ascii="LahiTapiola Sans" w:hAnsi="LahiTapiola Sans"/>
      </w:rPr>
    </w:pPr>
    <w:r w:rsidRPr="002F155A">
      <w:rPr>
        <w:rFonts w:ascii="LahiTapiola Sans" w:hAnsi="LahiTapiola Sans"/>
      </w:rPr>
      <w:tab/>
    </w:r>
    <w:r w:rsidR="006D7D7F">
      <w:rPr>
        <w:rFonts w:ascii="LahiTapiola Sans" w:hAnsi="LahiTapiola Sans"/>
      </w:rPr>
      <w:tab/>
    </w:r>
    <w:r w:rsidR="007309BF">
      <w:rPr>
        <w:rFonts w:ascii="LahiTapiola Sans" w:hAnsi="LahiTapiola Sans"/>
      </w:rPr>
      <w:tab/>
    </w:r>
    <w:r w:rsidR="009739BB" w:rsidRPr="007309BF">
      <w:rPr>
        <w:rFonts w:ascii="LahiTapiola Sans" w:hAnsi="LahiTapiola Sans"/>
        <w:b/>
        <w:sz w:val="24"/>
        <w:szCs w:val="26"/>
      </w:rPr>
      <w:t>Turvallisuuskävely</w:t>
    </w:r>
    <w:r w:rsidR="006B2FC5" w:rsidRPr="007309BF">
      <w:rPr>
        <w:rFonts w:ascii="LahiTapiola Sans" w:hAnsi="LahiTapiola Sans"/>
        <w:b/>
        <w:sz w:val="24"/>
        <w:szCs w:val="26"/>
      </w:rPr>
      <w:t>n tarki</w:t>
    </w:r>
    <w:r w:rsidR="009E1289" w:rsidRPr="007309BF">
      <w:rPr>
        <w:rFonts w:ascii="LahiTapiola Sans" w:hAnsi="LahiTapiola Sans"/>
        <w:b/>
        <w:sz w:val="24"/>
        <w:szCs w:val="26"/>
      </w:rPr>
      <w:t>stuslista</w:t>
    </w:r>
    <w:r w:rsidRPr="002F155A">
      <w:rPr>
        <w:rFonts w:ascii="LahiTapiola Sans" w:hAnsi="LahiTapiola Sans"/>
      </w:rPr>
      <w:tab/>
    </w:r>
    <w:r w:rsidRPr="002F155A">
      <w:rPr>
        <w:rFonts w:ascii="LahiTapiola Sans" w:hAnsi="LahiTapiola Sans"/>
      </w:rPr>
      <w:tab/>
    </w:r>
    <w:r w:rsidR="007309BF">
      <w:rPr>
        <w:rFonts w:ascii="LahiTapiola Sans" w:hAnsi="LahiTapiola Sans"/>
      </w:rPr>
      <w:tab/>
    </w:r>
    <w:r w:rsidR="007309BF">
      <w:rPr>
        <w:rFonts w:ascii="LahiTapiola Sans" w:hAnsi="LahiTapiola Sans"/>
      </w:rPr>
      <w:tab/>
    </w:r>
    <w:r w:rsidR="007309BF">
      <w:rPr>
        <w:rFonts w:ascii="LahiTapiola Sans" w:hAnsi="LahiTapiola Sans"/>
      </w:rPr>
      <w:tab/>
    </w:r>
    <w:r w:rsidR="007309BF">
      <w:rPr>
        <w:rFonts w:ascii="LahiTapiola Sans" w:hAnsi="LahiTapiola Sans"/>
      </w:rPr>
      <w:tab/>
    </w:r>
  </w:p>
  <w:p w14:paraId="7C0EF257" w14:textId="77777777" w:rsidR="00C012D3" w:rsidRDefault="00C012D3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7"/>
    <w:multiLevelType w:val="hybridMultilevel"/>
    <w:tmpl w:val="1F3EFF44"/>
    <w:lvl w:ilvl="0" w:tplc="9D54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83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0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8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EC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A8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A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8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73E12"/>
    <w:multiLevelType w:val="hybridMultilevel"/>
    <w:tmpl w:val="06E00B86"/>
    <w:lvl w:ilvl="0" w:tplc="85406C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4D0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B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6B0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60B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4F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A3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83A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784"/>
    <w:multiLevelType w:val="multilevel"/>
    <w:tmpl w:val="1C6C9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524D4F"/>
    <w:multiLevelType w:val="hybridMultilevel"/>
    <w:tmpl w:val="19E61548"/>
    <w:lvl w:ilvl="0" w:tplc="F10CE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457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7C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E5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84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8D3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C4E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E5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299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C92"/>
    <w:multiLevelType w:val="hybridMultilevel"/>
    <w:tmpl w:val="139478A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F12F9"/>
    <w:multiLevelType w:val="hybridMultilevel"/>
    <w:tmpl w:val="0C660E1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B4232"/>
    <w:multiLevelType w:val="hybridMultilevel"/>
    <w:tmpl w:val="78361FD6"/>
    <w:lvl w:ilvl="0" w:tplc="CB02A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46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09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CA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88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2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2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F7191A"/>
    <w:multiLevelType w:val="hybridMultilevel"/>
    <w:tmpl w:val="CBA8812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6449D"/>
    <w:multiLevelType w:val="hybridMultilevel"/>
    <w:tmpl w:val="1468231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B6005"/>
    <w:multiLevelType w:val="hybridMultilevel"/>
    <w:tmpl w:val="EC98327C"/>
    <w:lvl w:ilvl="0" w:tplc="040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915C2A"/>
    <w:multiLevelType w:val="hybridMultilevel"/>
    <w:tmpl w:val="179C007C"/>
    <w:lvl w:ilvl="0" w:tplc="DCEE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1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2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24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6B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E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5435C2"/>
    <w:multiLevelType w:val="hybridMultilevel"/>
    <w:tmpl w:val="C510A5C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EA"/>
    <w:rsid w:val="00051025"/>
    <w:rsid w:val="00051F10"/>
    <w:rsid w:val="000621D4"/>
    <w:rsid w:val="00095C76"/>
    <w:rsid w:val="000E00F7"/>
    <w:rsid w:val="000E2B7F"/>
    <w:rsid w:val="000E635A"/>
    <w:rsid w:val="00154DEA"/>
    <w:rsid w:val="00155EED"/>
    <w:rsid w:val="0020349E"/>
    <w:rsid w:val="0022558B"/>
    <w:rsid w:val="00235985"/>
    <w:rsid w:val="002560B5"/>
    <w:rsid w:val="0027252F"/>
    <w:rsid w:val="00284DDC"/>
    <w:rsid w:val="002F155A"/>
    <w:rsid w:val="002F4048"/>
    <w:rsid w:val="00304F41"/>
    <w:rsid w:val="00321034"/>
    <w:rsid w:val="00331F06"/>
    <w:rsid w:val="003935F1"/>
    <w:rsid w:val="003B4D6E"/>
    <w:rsid w:val="003E0A6C"/>
    <w:rsid w:val="00402F7A"/>
    <w:rsid w:val="00453342"/>
    <w:rsid w:val="00473120"/>
    <w:rsid w:val="004A6AC3"/>
    <w:rsid w:val="004E1D97"/>
    <w:rsid w:val="004F62EA"/>
    <w:rsid w:val="005109DE"/>
    <w:rsid w:val="00515910"/>
    <w:rsid w:val="00526923"/>
    <w:rsid w:val="00531ECE"/>
    <w:rsid w:val="0053200F"/>
    <w:rsid w:val="00575B77"/>
    <w:rsid w:val="00584C86"/>
    <w:rsid w:val="00685FB1"/>
    <w:rsid w:val="006B2FC5"/>
    <w:rsid w:val="006D7D7F"/>
    <w:rsid w:val="006F06B0"/>
    <w:rsid w:val="00716BC0"/>
    <w:rsid w:val="007309BF"/>
    <w:rsid w:val="00771AA6"/>
    <w:rsid w:val="007B09B1"/>
    <w:rsid w:val="00841F59"/>
    <w:rsid w:val="00862716"/>
    <w:rsid w:val="00885902"/>
    <w:rsid w:val="008A0679"/>
    <w:rsid w:val="008C72B4"/>
    <w:rsid w:val="008C7B50"/>
    <w:rsid w:val="008D1A9C"/>
    <w:rsid w:val="00933181"/>
    <w:rsid w:val="009739BB"/>
    <w:rsid w:val="00990343"/>
    <w:rsid w:val="009B3CA4"/>
    <w:rsid w:val="009C4FFD"/>
    <w:rsid w:val="009E1289"/>
    <w:rsid w:val="009F62B9"/>
    <w:rsid w:val="00A07D95"/>
    <w:rsid w:val="00AC1F3B"/>
    <w:rsid w:val="00B56DC8"/>
    <w:rsid w:val="00B97619"/>
    <w:rsid w:val="00BB4897"/>
    <w:rsid w:val="00C00EED"/>
    <w:rsid w:val="00C012D3"/>
    <w:rsid w:val="00C02F9D"/>
    <w:rsid w:val="00C16B99"/>
    <w:rsid w:val="00C7145F"/>
    <w:rsid w:val="00C85D0E"/>
    <w:rsid w:val="00CA4D81"/>
    <w:rsid w:val="00CA6AA9"/>
    <w:rsid w:val="00CD0E44"/>
    <w:rsid w:val="00D35337"/>
    <w:rsid w:val="00D502BB"/>
    <w:rsid w:val="00D6716A"/>
    <w:rsid w:val="00D95F4D"/>
    <w:rsid w:val="00DB757C"/>
    <w:rsid w:val="00DD225E"/>
    <w:rsid w:val="00DD56CC"/>
    <w:rsid w:val="00E87343"/>
    <w:rsid w:val="00EA4EEE"/>
    <w:rsid w:val="00EA6A1E"/>
    <w:rsid w:val="00EB5201"/>
    <w:rsid w:val="00EC39D8"/>
    <w:rsid w:val="00F073AC"/>
    <w:rsid w:val="00F51117"/>
    <w:rsid w:val="00F7025C"/>
    <w:rsid w:val="00F75B4B"/>
    <w:rsid w:val="00F75F61"/>
    <w:rsid w:val="00FD5F7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EEF48"/>
  <w15:docId w15:val="{483F97C1-1CBD-435B-87FB-9087A5BA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paragraph" w:styleId="Seliteteksti">
    <w:name w:val="Balloon Text"/>
    <w:basedOn w:val="Normaali"/>
    <w:link w:val="SelitetekstiChar"/>
    <w:rsid w:val="00716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16BC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C1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face-51">
    <w:name w:val="ms-rtefontface-51"/>
    <w:rsid w:val="000E2B7F"/>
    <w:rPr>
      <w:rFonts w:ascii="Calibri" w:hAnsi="Calibri" w:hint="default"/>
    </w:rPr>
  </w:style>
  <w:style w:type="paragraph" w:styleId="NormaaliWWW">
    <w:name w:val="Normal (Web)"/>
    <w:basedOn w:val="Normaali"/>
    <w:uiPriority w:val="99"/>
    <w:unhideWhenUsed/>
    <w:rsid w:val="00CD0E44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A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04.tapio001.tapiola.fi\data\Yhteiset\L&#228;hiTapiolan%20Mallipohjat\Mallipohjat\L&#228;hiTapiola%20Asiakirjapohjat%20yhti&#246;itt&#228;in\Yhti&#246;itt&#228;in,%20k&#228;ytt&#246;&#246;n%201.1.2014\Keskusyhti&#246;\Keskusyhti&#246;_Asiakirja_f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31122E45E8FC74BB147E8BF0E11BAAA" ma:contentTypeVersion="10" ma:contentTypeDescription="Luo uusi asiakirja." ma:contentTypeScope="" ma:versionID="73bc4f5de9a1cd0b3f6bb9149de82518">
  <xsd:schema xmlns:xsd="http://www.w3.org/2001/XMLSchema" xmlns:xs="http://www.w3.org/2001/XMLSchema" xmlns:p="http://schemas.microsoft.com/office/2006/metadata/properties" xmlns:ns2="6e5eea9e-1527-4242-be1c-21837971ff0c" xmlns:ns3="ca253d93-5b76-4a58-831f-05542771271d" targetNamespace="http://schemas.microsoft.com/office/2006/metadata/properties" ma:root="true" ma:fieldsID="68b1b2187bb1dd76d453b2415278a323" ns2:_="" ns3:_="">
    <xsd:import namespace="6e5eea9e-1527-4242-be1c-21837971ff0c"/>
    <xsd:import namespace="ca253d93-5b76-4a58-831f-055427712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a9e-1527-4242-be1c-21837971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3d93-5b76-4a58-831f-055427712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62F99-1276-4AC2-A8D0-2E14B1B7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eea9e-1527-4242-be1c-21837971ff0c"/>
    <ds:schemaRef ds:uri="ca253d93-5b76-4a58-831f-055427712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801AF-D6EC-4F6E-8379-DA77552A8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390DE-5287-4F52-A69A-A50A4CD84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Keskusyhtiö_Asiakirja_fi</Template>
  <TotalTime>0</TotalTime>
  <Pages>3</Pages>
  <Words>737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Turvallisuuskävely - tarkastuslista</vt:lpstr>
    </vt:vector>
  </TitlesOfParts>
  <Company>Tieto-Tapiola Oy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Turvallisuuskävely - tarkastuslista</dc:title>
  <dc:creator>Hämäläinen Marjo</dc:creator>
  <cp:lastModifiedBy>Poikela Minna</cp:lastModifiedBy>
  <cp:revision>2</cp:revision>
  <dcterms:created xsi:type="dcterms:W3CDTF">2021-09-01T07:04:00Z</dcterms:created>
  <dcterms:modified xsi:type="dcterms:W3CDTF">2021-09-01T07:04:00Z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0x010100631122E45E8FC74BB147E8BF0E11BAAA</vt:lpwstr>
  </property>
</Properties>
</file>